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804F" w14:textId="356BFD8E" w:rsidR="00B94123" w:rsidRDefault="001310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084">
        <w:rPr>
          <w:rFonts w:ascii="Times New Roman" w:hAnsi="Times New Roman" w:cs="Times New Roman"/>
          <w:sz w:val="24"/>
          <w:szCs w:val="24"/>
        </w:rPr>
        <w:t>P – 3</w:t>
      </w:r>
      <w:proofErr w:type="gramEnd"/>
      <w:r w:rsidRPr="00131084">
        <w:rPr>
          <w:rFonts w:ascii="Times New Roman" w:hAnsi="Times New Roman" w:cs="Times New Roman"/>
          <w:sz w:val="24"/>
          <w:szCs w:val="24"/>
        </w:rPr>
        <w:t xml:space="preserve"> zápis</w:t>
      </w:r>
    </w:p>
    <w:p w14:paraId="0AEB0110" w14:textId="7494796F" w:rsidR="00131084" w:rsidRDefault="00131084">
      <w:pPr>
        <w:rPr>
          <w:rFonts w:ascii="Times New Roman" w:hAnsi="Times New Roman" w:cs="Times New Roman"/>
          <w:sz w:val="24"/>
          <w:szCs w:val="24"/>
        </w:rPr>
      </w:pPr>
    </w:p>
    <w:p w14:paraId="7F03811F" w14:textId="22F21609" w:rsidR="00131084" w:rsidRDefault="00131084">
      <w:pPr>
        <w:rPr>
          <w:rFonts w:ascii="Times New Roman" w:hAnsi="Times New Roman" w:cs="Times New Roman"/>
          <w:sz w:val="24"/>
          <w:szCs w:val="24"/>
        </w:rPr>
      </w:pPr>
      <w:r w:rsidRPr="00131084">
        <w:rPr>
          <w:rFonts w:ascii="Times New Roman" w:hAnsi="Times New Roman" w:cs="Times New Roman"/>
          <w:sz w:val="24"/>
          <w:szCs w:val="24"/>
          <w:highlight w:val="yellow"/>
        </w:rPr>
        <w:t>Lidé a výrobky</w:t>
      </w:r>
    </w:p>
    <w:p w14:paraId="3C442C04" w14:textId="5A41E32B" w:rsidR="00131084" w:rsidRDefault="0013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Výrobky  vyrábějí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13108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průmyslové (výrobní) podniky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4D15F" w14:textId="2EE5607C" w:rsidR="00131084" w:rsidRDefault="0013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Výrobky:</w:t>
      </w:r>
      <w:r>
        <w:rPr>
          <w:rFonts w:ascii="Times New Roman" w:hAnsi="Times New Roman" w:cs="Times New Roman"/>
          <w:sz w:val="24"/>
          <w:szCs w:val="24"/>
        </w:rPr>
        <w:tab/>
        <w:t xml:space="preserve"> potravinářské</w:t>
      </w:r>
    </w:p>
    <w:p w14:paraId="30B3332A" w14:textId="32752EFD" w:rsidR="00131084" w:rsidRDefault="0013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Textilní</w:t>
      </w:r>
    </w:p>
    <w:p w14:paraId="14A74308" w14:textId="0551CA3C" w:rsidR="00131084" w:rsidRDefault="0013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Chemické</w:t>
      </w:r>
    </w:p>
    <w:p w14:paraId="0C0D3809" w14:textId="090B70D5" w:rsidR="00131084" w:rsidRDefault="0013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Stavební</w:t>
      </w:r>
    </w:p>
    <w:p w14:paraId="53D00425" w14:textId="6A37A9AF" w:rsidR="00131084" w:rsidRDefault="0013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Spotřební předměty (televize, </w:t>
      </w:r>
      <w:proofErr w:type="gramStart"/>
      <w:r>
        <w:rPr>
          <w:rFonts w:ascii="Times New Roman" w:hAnsi="Times New Roman" w:cs="Times New Roman"/>
          <w:sz w:val="24"/>
          <w:szCs w:val="24"/>
        </w:rPr>
        <w:t>mixér..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74757EC7" w14:textId="0348D4FB" w:rsidR="00131084" w:rsidRDefault="00131084">
      <w:pPr>
        <w:rPr>
          <w:rFonts w:ascii="Times New Roman" w:hAnsi="Times New Roman" w:cs="Times New Roman"/>
          <w:sz w:val="24"/>
          <w:szCs w:val="24"/>
        </w:rPr>
      </w:pPr>
      <w:r w:rsidRPr="0013108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Zemědělství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průmyslový </w:t>
      </w:r>
      <w:proofErr w:type="gramStart"/>
      <w:r>
        <w:rPr>
          <w:rFonts w:ascii="Times New Roman" w:hAnsi="Times New Roman" w:cs="Times New Roman"/>
          <w:sz w:val="24"/>
          <w:szCs w:val="24"/>
        </w:rPr>
        <w:t>podnik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výrobek</w:t>
      </w:r>
    </w:p>
    <w:p w14:paraId="6A7E7912" w14:textId="7D0C98ED" w:rsidR="00131084" w:rsidRDefault="0013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Vypěstuje jahody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zpracuje jahody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marmeláda</w:t>
      </w:r>
    </w:p>
    <w:p w14:paraId="6753C9DC" w14:textId="1473F03D" w:rsidR="00131084" w:rsidRDefault="00131084">
      <w:pPr>
        <w:rPr>
          <w:rFonts w:ascii="Times New Roman" w:hAnsi="Times New Roman" w:cs="Times New Roman"/>
          <w:sz w:val="24"/>
          <w:szCs w:val="24"/>
        </w:rPr>
      </w:pPr>
    </w:p>
    <w:p w14:paraId="3ED41C8B" w14:textId="185E87F0" w:rsidR="00131084" w:rsidRDefault="0013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 výrobek koupíme v obchodě. Za zboží musíme zaplatit penězi (hotově nebo platební kartou)</w:t>
      </w:r>
    </w:p>
    <w:p w14:paraId="0C913AE7" w14:textId="77777777" w:rsidR="00131084" w:rsidRDefault="00131084">
      <w:pPr>
        <w:rPr>
          <w:rFonts w:ascii="Times New Roman" w:hAnsi="Times New Roman" w:cs="Times New Roman"/>
          <w:sz w:val="24"/>
          <w:szCs w:val="24"/>
        </w:rPr>
      </w:pPr>
    </w:p>
    <w:p w14:paraId="6244066F" w14:textId="77777777" w:rsidR="00131084" w:rsidRPr="00131084" w:rsidRDefault="00131084">
      <w:pPr>
        <w:rPr>
          <w:rFonts w:ascii="Times New Roman" w:hAnsi="Times New Roman" w:cs="Times New Roman"/>
          <w:sz w:val="24"/>
          <w:szCs w:val="24"/>
        </w:rPr>
      </w:pPr>
    </w:p>
    <w:sectPr w:rsidR="00131084" w:rsidRPr="0013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84"/>
    <w:rsid w:val="00131084"/>
    <w:rsid w:val="00AE1412"/>
    <w:rsid w:val="00B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593"/>
  <w15:chartTrackingRefBased/>
  <w15:docId w15:val="{73D77B4D-306E-49DC-9180-F2F41F3D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Mertlíková Jana</dc:creator>
  <cp:keywords/>
  <dc:description/>
  <cp:lastModifiedBy>Mertlíková Jana</cp:lastModifiedBy>
  <cp:revision>1</cp:revision>
  <dcterms:created xsi:type="dcterms:W3CDTF">2020-11-13T06:35:00Z</dcterms:created>
  <dcterms:modified xsi:type="dcterms:W3CDTF">2020-11-13T06:46:00Z</dcterms:modified>
</cp:coreProperties>
</file>