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6" w:rsidRDefault="00857C91">
      <w:pPr>
        <w:rPr>
          <w:rFonts w:ascii="Times New Roman" w:hAnsi="Times New Roman" w:cs="Times New Roman"/>
          <w:b/>
          <w:sz w:val="24"/>
          <w:szCs w:val="24"/>
        </w:rPr>
      </w:pPr>
      <w:r w:rsidRPr="00892C8C">
        <w:rPr>
          <w:rFonts w:ascii="Times New Roman" w:hAnsi="Times New Roman" w:cs="Times New Roman"/>
          <w:b/>
          <w:sz w:val="24"/>
          <w:szCs w:val="24"/>
        </w:rPr>
        <w:t xml:space="preserve">Distanční výuka od 19.10. – 23.10.2020 </w:t>
      </w:r>
      <w:proofErr w:type="gramStart"/>
      <w:r w:rsidRPr="00892C8C">
        <w:rPr>
          <w:rFonts w:ascii="Times New Roman" w:hAnsi="Times New Roman" w:cs="Times New Roman"/>
          <w:b/>
          <w:sz w:val="24"/>
          <w:szCs w:val="24"/>
        </w:rPr>
        <w:t>pro 9.B</w:t>
      </w:r>
      <w:proofErr w:type="gramEnd"/>
    </w:p>
    <w:p w:rsidR="00892C8C" w:rsidRPr="00892C8C" w:rsidRDefault="00892C8C">
      <w:pPr>
        <w:rPr>
          <w:rFonts w:ascii="Times New Roman" w:hAnsi="Times New Roman" w:cs="Times New Roman"/>
          <w:b/>
          <w:sz w:val="24"/>
          <w:szCs w:val="24"/>
        </w:rPr>
      </w:pPr>
    </w:p>
    <w:p w:rsidR="001B070C" w:rsidRPr="00892C8C" w:rsidRDefault="00857C91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Vzhledem k začínající online výuce jsou zadání, úkoly, testy a informace na </w:t>
      </w:r>
      <w:r w:rsidRPr="00892C8C">
        <w:rPr>
          <w:rFonts w:ascii="Times New Roman" w:hAnsi="Times New Roman" w:cs="Times New Roman"/>
          <w:b/>
          <w:sz w:val="24"/>
          <w:szCs w:val="24"/>
        </w:rPr>
        <w:t>TEAMS</w:t>
      </w:r>
      <w:r w:rsidRPr="00892C8C">
        <w:rPr>
          <w:rFonts w:ascii="Times New Roman" w:hAnsi="Times New Roman" w:cs="Times New Roman"/>
          <w:sz w:val="24"/>
          <w:szCs w:val="24"/>
        </w:rPr>
        <w:t>.</w:t>
      </w:r>
      <w:r w:rsidR="001B070C" w:rsidRPr="00892C8C">
        <w:rPr>
          <w:rFonts w:ascii="Times New Roman" w:hAnsi="Times New Roman" w:cs="Times New Roman"/>
          <w:sz w:val="24"/>
          <w:szCs w:val="24"/>
        </w:rPr>
        <w:t xml:space="preserve"> Pokud nemáš připojení na internet,</w:t>
      </w:r>
      <w:r w:rsidR="00892C8C">
        <w:rPr>
          <w:rFonts w:ascii="Times New Roman" w:hAnsi="Times New Roman" w:cs="Times New Roman"/>
          <w:sz w:val="24"/>
          <w:szCs w:val="24"/>
        </w:rPr>
        <w:t xml:space="preserve"> kontaktuj mě na školní mail</w:t>
      </w:r>
      <w:r w:rsidR="001B070C" w:rsidRPr="00892C8C">
        <w:rPr>
          <w:rFonts w:ascii="Times New Roman" w:hAnsi="Times New Roman" w:cs="Times New Roman"/>
          <w:sz w:val="24"/>
          <w:szCs w:val="24"/>
        </w:rPr>
        <w:t xml:space="preserve"> nebo na </w:t>
      </w:r>
      <w:proofErr w:type="spellStart"/>
      <w:r w:rsidR="001B070C" w:rsidRPr="00892C8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B070C" w:rsidRPr="00892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0C" w:rsidRPr="00892C8C" w:rsidRDefault="001B070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>Žáci, kteří si zaplatili učebnici k přípravě na přijímačky, si ji vyzvednou ve škole v pracovní dny mezi 9:00-10:00. Zazvoň a vyčkej. Vezmi si roušku.</w:t>
      </w:r>
    </w:p>
    <w:p w:rsidR="001B070C" w:rsidRPr="00892C8C" w:rsidRDefault="001B070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Příprava k přijímacím zkouškám z MA a ČJ bude probíhat online po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prázdninách ( pokud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budou žáci i nadále na distanční výuce).</w:t>
      </w:r>
    </w:p>
    <w:p w:rsidR="001B070C" w:rsidRPr="00892C8C" w:rsidRDefault="001B070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Přeji vám všem hodně pracovních úspěchů na TEAMS. Během prázdnin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26.10.-30.10.2020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nebude probíhat výuka. Prázdniny si užijte ve zdraví, odpočiňte si a </w:t>
      </w:r>
      <w:r w:rsidR="000760DB">
        <w:rPr>
          <w:rFonts w:ascii="Times New Roman" w:hAnsi="Times New Roman" w:cs="Times New Roman"/>
          <w:sz w:val="24"/>
          <w:szCs w:val="24"/>
        </w:rPr>
        <w:t>naberte síly na další aktivity a sledujte aktuální informace k distanční výuce nebo návratu do školy.</w:t>
      </w:r>
    </w:p>
    <w:p w:rsidR="001B070C" w:rsidRDefault="001B070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Machačová </w:t>
      </w:r>
      <w:proofErr w:type="spellStart"/>
      <w:r w:rsidRPr="00892C8C">
        <w:rPr>
          <w:rFonts w:ascii="Times New Roman" w:hAnsi="Times New Roman" w:cs="Times New Roman"/>
          <w:sz w:val="24"/>
          <w:szCs w:val="24"/>
        </w:rPr>
        <w:t>Yvona</w:t>
      </w:r>
      <w:proofErr w:type="spellEnd"/>
      <w:r w:rsidRPr="00892C8C">
        <w:rPr>
          <w:rFonts w:ascii="Times New Roman" w:hAnsi="Times New Roman" w:cs="Times New Roman"/>
          <w:sz w:val="24"/>
          <w:szCs w:val="24"/>
        </w:rPr>
        <w:t xml:space="preserve">, tř.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>.</w:t>
      </w:r>
    </w:p>
    <w:p w:rsidR="00892C8C" w:rsidRPr="00892C8C" w:rsidRDefault="00892C8C">
      <w:pPr>
        <w:rPr>
          <w:rFonts w:ascii="Times New Roman" w:hAnsi="Times New Roman" w:cs="Times New Roman"/>
          <w:b/>
          <w:sz w:val="24"/>
          <w:szCs w:val="24"/>
        </w:rPr>
      </w:pPr>
    </w:p>
    <w:p w:rsidR="001B070C" w:rsidRPr="00892C8C" w:rsidRDefault="001B070C">
      <w:pPr>
        <w:rPr>
          <w:rFonts w:ascii="Times New Roman" w:hAnsi="Times New Roman" w:cs="Times New Roman"/>
          <w:b/>
          <w:sz w:val="24"/>
          <w:szCs w:val="24"/>
        </w:rPr>
      </w:pPr>
      <w:r w:rsidRPr="00892C8C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892C8C">
        <w:rPr>
          <w:rFonts w:ascii="Times New Roman" w:hAnsi="Times New Roman" w:cs="Times New Roman"/>
          <w:b/>
          <w:sz w:val="24"/>
          <w:szCs w:val="24"/>
        </w:rPr>
        <w:t>jazyk v 9.B</w:t>
      </w:r>
      <w:proofErr w:type="gramEnd"/>
    </w:p>
    <w:p w:rsidR="001B070C" w:rsidRDefault="001B070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Výuka probíhá online čtvrtek </w:t>
      </w:r>
      <w:proofErr w:type="gramStart"/>
      <w:r w:rsidR="00892C8C" w:rsidRPr="00892C8C">
        <w:rPr>
          <w:rFonts w:ascii="Times New Roman" w:hAnsi="Times New Roman" w:cs="Times New Roman"/>
          <w:sz w:val="24"/>
          <w:szCs w:val="24"/>
        </w:rPr>
        <w:t>22.10.2020</w:t>
      </w:r>
      <w:proofErr w:type="gramEnd"/>
      <w:r w:rsidR="00892C8C" w:rsidRPr="00892C8C">
        <w:rPr>
          <w:rFonts w:ascii="Times New Roman" w:hAnsi="Times New Roman" w:cs="Times New Roman"/>
          <w:sz w:val="24"/>
          <w:szCs w:val="24"/>
        </w:rPr>
        <w:t xml:space="preserve"> od 11:00.</w:t>
      </w:r>
      <w:r w:rsidR="00892C8C">
        <w:rPr>
          <w:rFonts w:ascii="Times New Roman" w:hAnsi="Times New Roman" w:cs="Times New Roman"/>
          <w:sz w:val="24"/>
          <w:szCs w:val="24"/>
        </w:rPr>
        <w:t xml:space="preserve"> Nezapomeň na </w:t>
      </w:r>
      <w:proofErr w:type="spellStart"/>
      <w:r w:rsidR="00892C8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892C8C">
        <w:rPr>
          <w:rFonts w:ascii="Times New Roman" w:hAnsi="Times New Roman" w:cs="Times New Roman"/>
          <w:sz w:val="24"/>
          <w:szCs w:val="24"/>
        </w:rPr>
        <w:t xml:space="preserve"> HALLOWEEN.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Pr="00892C8C" w:rsidRDefault="00892C8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C8C">
        <w:rPr>
          <w:rFonts w:ascii="Times New Roman" w:hAnsi="Times New Roman" w:cs="Times New Roman"/>
          <w:b/>
          <w:sz w:val="24"/>
          <w:szCs w:val="24"/>
        </w:rPr>
        <w:t>Matematika v 9.B</w:t>
      </w:r>
      <w:proofErr w:type="gramEnd"/>
    </w:p>
    <w:p w:rsid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Všichni obdrželi materiály na vypracování – včetně žáků, kteří se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připravuje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na přijímačky.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Pr="00892C8C" w:rsidRDefault="0021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>Zopakujte si učivo o slovních druzích na straně 31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Zopakujte si podstatná jména – učebnice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str.32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– 34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Vypracujte pracovní list a pošlete mi ho zpět na email: </w:t>
      </w:r>
      <w:hyperlink r:id="rId4" w:history="1">
        <w:r w:rsidRPr="00892C8C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Pr="00892C8C" w:rsidRDefault="0021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Dějepis 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Přečtěte si v učebnici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str.21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 xml:space="preserve">Zapište si do sešitu růžový rámeček na </w:t>
      </w:r>
      <w:proofErr w:type="gramStart"/>
      <w:r w:rsidRPr="00892C8C">
        <w:rPr>
          <w:rFonts w:ascii="Times New Roman" w:hAnsi="Times New Roman" w:cs="Times New Roman"/>
          <w:sz w:val="24"/>
          <w:szCs w:val="24"/>
        </w:rPr>
        <w:t>str.25</w:t>
      </w:r>
      <w:proofErr w:type="gramEnd"/>
      <w:r w:rsidRPr="00892C8C">
        <w:rPr>
          <w:rFonts w:ascii="Times New Roman" w:hAnsi="Times New Roman" w:cs="Times New Roman"/>
          <w:sz w:val="24"/>
          <w:szCs w:val="24"/>
        </w:rPr>
        <w:t xml:space="preserve"> dole</w:t>
      </w:r>
    </w:p>
    <w:p w:rsid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</w:p>
    <w:p w:rsidR="00892C8C" w:rsidRPr="00892C8C" w:rsidRDefault="0021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>Odpovědi na otázky (viz písemná informace při odchodu ze školy), které jste měli odevzdat 21. 10. ve škole, mi prosím pošli na školní mail. Děkuji.</w:t>
      </w:r>
    </w:p>
    <w:p w:rsidR="00892C8C" w:rsidRP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892C8C">
        <w:rPr>
          <w:rFonts w:ascii="Times New Roman" w:hAnsi="Times New Roman" w:cs="Times New Roman"/>
          <w:sz w:val="24"/>
          <w:szCs w:val="24"/>
        </w:rPr>
        <w:t>Na stránce 48 - 50 si přečti a poznamenej základní informace o Izraeli. Písemně odpověz na následující otázky:</w:t>
      </w:r>
    </w:p>
    <w:p w:rsidR="00892C8C" w:rsidRPr="00AB6B2A" w:rsidRDefault="00892C8C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 xml:space="preserve"> 1. Za jakých okolností vznikl stát Izrael a jaký vztah k němu mají arabské státy?</w:t>
      </w:r>
    </w:p>
    <w:p w:rsidR="00892C8C" w:rsidRPr="00AB6B2A" w:rsidRDefault="00892C8C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2. Čím se liší hospodářství Izraele od okolních arabských států?</w:t>
      </w:r>
    </w:p>
    <w:p w:rsidR="00892C8C" w:rsidRDefault="00892C8C">
      <w:pPr>
        <w:rPr>
          <w:rFonts w:ascii="Times New Roman" w:hAnsi="Times New Roman" w:cs="Times New Roman"/>
          <w:sz w:val="24"/>
          <w:szCs w:val="24"/>
        </w:rPr>
      </w:pPr>
      <w:r w:rsidRPr="00AB6B2A">
        <w:rPr>
          <w:rFonts w:ascii="Times New Roman" w:hAnsi="Times New Roman" w:cs="Times New Roman"/>
          <w:sz w:val="24"/>
          <w:szCs w:val="24"/>
        </w:rPr>
        <w:t>3. Pokus se zformulovat příčiny konfliktu mezi Izraelem a sousedními muslimskými státy. Uvažuj o všech možnostech (historické, politické, náboženské, hospodářské, ekologické, vojenské…). Pokus se odhadnout, jak tento konflikt skončí.</w:t>
      </w:r>
      <w:r>
        <w:rPr>
          <w:rFonts w:ascii="Times New Roman" w:hAnsi="Times New Roman" w:cs="Times New Roman"/>
          <w:sz w:val="24"/>
          <w:szCs w:val="24"/>
        </w:rPr>
        <w:t xml:space="preserve"> Podívej se na informace na internetu apod.</w:t>
      </w:r>
    </w:p>
    <w:p w:rsidR="00A917B7" w:rsidRDefault="00A917B7">
      <w:pPr>
        <w:rPr>
          <w:rFonts w:ascii="Times New Roman" w:hAnsi="Times New Roman" w:cs="Times New Roman"/>
          <w:sz w:val="24"/>
          <w:szCs w:val="24"/>
        </w:rPr>
      </w:pPr>
    </w:p>
    <w:p w:rsidR="00A917B7" w:rsidRPr="00A917B7" w:rsidRDefault="00A917B7">
      <w:pPr>
        <w:rPr>
          <w:rFonts w:ascii="Times New Roman" w:hAnsi="Times New Roman" w:cs="Times New Roman"/>
          <w:b/>
          <w:sz w:val="24"/>
          <w:szCs w:val="24"/>
        </w:rPr>
      </w:pPr>
      <w:r w:rsidRPr="00A917B7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A917B7" w:rsidRDefault="00A917B7" w:rsidP="00A917B7">
      <w:pPr>
        <w:pStyle w:val="Normlnweb"/>
        <w:spacing w:before="0" w:beforeAutospacing="0"/>
      </w:pPr>
      <w:r>
        <w:t xml:space="preserve">Milí </w:t>
      </w:r>
      <w:proofErr w:type="spellStart"/>
      <w:r>
        <w:t>deváťáci</w:t>
      </w:r>
      <w:proofErr w:type="spellEnd"/>
      <w:r>
        <w:t>- ruštináři!</w:t>
      </w:r>
    </w:p>
    <w:p w:rsidR="00A917B7" w:rsidRDefault="00A917B7" w:rsidP="00A917B7">
      <w:pPr>
        <w:pStyle w:val="Normlnweb"/>
        <w:spacing w:before="0" w:beforeAutospacing="0"/>
      </w:pPr>
      <w:r>
        <w:t>Pojďme se společně projít po zemích Evropy, přečtěme si znovu názvy států v ruštině v učebnici na s. 10. Dělali jsme to již ve škole – opakujeme…</w:t>
      </w:r>
    </w:p>
    <w:p w:rsidR="00A917B7" w:rsidRDefault="00A917B7" w:rsidP="00A917B7">
      <w:pPr>
        <w:pStyle w:val="Normlnweb"/>
        <w:spacing w:before="0" w:beforeAutospacing="0"/>
      </w:pPr>
      <w:r>
        <w:t>V pracovním sešitě se naučte číst slova a fráze 1. lekce s. 20 – 21.</w:t>
      </w:r>
    </w:p>
    <w:p w:rsidR="00A917B7" w:rsidRDefault="00A917B7" w:rsidP="00A917B7">
      <w:pPr>
        <w:pStyle w:val="Normlnweb"/>
        <w:spacing w:before="0" w:beforeAutospacing="0"/>
      </w:pPr>
      <w:r>
        <w:t>Vypracujte cvičení 4/7 (skloňování zájmen máte v tabulce azbuky), a dále cvičení 5/9, 10 a 11/6. Poslední dvě cvičení oznámkuji.</w:t>
      </w:r>
    </w:p>
    <w:p w:rsidR="00A917B7" w:rsidRDefault="00A917B7" w:rsidP="00A917B7">
      <w:pPr>
        <w:pStyle w:val="Normlnweb"/>
        <w:spacing w:before="0" w:beforeAutospacing="0"/>
      </w:pPr>
      <w:r>
        <w:t xml:space="preserve">Ofocená vyplněná cvičení mi pošlete sem do </w:t>
      </w:r>
      <w:proofErr w:type="spellStart"/>
      <w:r>
        <w:t>Teams</w:t>
      </w:r>
      <w:proofErr w:type="spellEnd"/>
      <w:r>
        <w:t>, kdyby to někomu nešlo, tak jak jsme byli zvyklí na email: </w:t>
      </w:r>
      <w:hyperlink r:id="rId5" w:history="1">
        <w:r>
          <w:rPr>
            <w:rStyle w:val="Hypertextovodkaz"/>
            <w:color w:val="00ACFF"/>
          </w:rPr>
          <w:t>podlipna@zsrtyne.cz</w:t>
        </w:r>
      </w:hyperlink>
      <w:r>
        <w:t xml:space="preserve"> do </w:t>
      </w:r>
      <w:proofErr w:type="gramStart"/>
      <w:r>
        <w:t>23.10. do</w:t>
      </w:r>
      <w:proofErr w:type="gramEnd"/>
      <w:r>
        <w:t xml:space="preserve"> 9 hodin.</w:t>
      </w:r>
    </w:p>
    <w:p w:rsidR="00A917B7" w:rsidRDefault="00A917B7" w:rsidP="00A917B7">
      <w:pPr>
        <w:pStyle w:val="Normlnweb"/>
        <w:spacing w:before="0" w:beforeAutospacing="0"/>
      </w:pPr>
      <w:r>
        <w:t>Ať se vám daří! IP</w:t>
      </w:r>
    </w:p>
    <w:p w:rsidR="000760DB" w:rsidRDefault="000760DB" w:rsidP="00A917B7">
      <w:pPr>
        <w:pStyle w:val="Normlnweb"/>
        <w:spacing w:before="0" w:beforeAutospacing="0"/>
      </w:pPr>
    </w:p>
    <w:p w:rsidR="00A834E1" w:rsidRPr="000760DB" w:rsidRDefault="00A834E1" w:rsidP="00A834E1">
      <w:pPr>
        <w:rPr>
          <w:rFonts w:ascii="Times New Roman" w:hAnsi="Times New Roman" w:cs="Times New Roman"/>
          <w:b/>
          <w:sz w:val="24"/>
          <w:szCs w:val="24"/>
        </w:rPr>
      </w:pPr>
      <w:r w:rsidRPr="000760DB">
        <w:rPr>
          <w:rFonts w:ascii="Times New Roman" w:hAnsi="Times New Roman" w:cs="Times New Roman"/>
          <w:b/>
          <w:sz w:val="24"/>
          <w:szCs w:val="24"/>
        </w:rPr>
        <w:t>Chemie</w:t>
      </w:r>
    </w:p>
    <w:p w:rsidR="00A834E1" w:rsidRPr="000760DB" w:rsidRDefault="00A834E1" w:rsidP="00A834E1">
      <w:pPr>
        <w:rPr>
          <w:rFonts w:ascii="Times New Roman" w:hAnsi="Times New Roman" w:cs="Times New Roman"/>
          <w:sz w:val="24"/>
          <w:szCs w:val="24"/>
        </w:rPr>
      </w:pPr>
      <w:r w:rsidRPr="000760DB">
        <w:rPr>
          <w:rFonts w:ascii="Times New Roman" w:hAnsi="Times New Roman" w:cs="Times New Roman"/>
          <w:sz w:val="24"/>
          <w:szCs w:val="24"/>
        </w:rPr>
        <w:t>Zopakujte si učivo při vyplňování listu „</w:t>
      </w:r>
      <w:proofErr w:type="spellStart"/>
      <w:r w:rsidRPr="000760DB">
        <w:rPr>
          <w:rFonts w:ascii="Times New Roman" w:hAnsi="Times New Roman" w:cs="Times New Roman"/>
          <w:sz w:val="24"/>
          <w:szCs w:val="24"/>
        </w:rPr>
        <w:t>opakovani</w:t>
      </w:r>
      <w:proofErr w:type="spellEnd"/>
      <w:r w:rsidRPr="000760DB">
        <w:rPr>
          <w:rFonts w:ascii="Times New Roman" w:hAnsi="Times New Roman" w:cs="Times New Roman"/>
          <w:sz w:val="24"/>
          <w:szCs w:val="24"/>
        </w:rPr>
        <w:t>“.</w:t>
      </w:r>
    </w:p>
    <w:p w:rsidR="00A834E1" w:rsidRPr="000760DB" w:rsidRDefault="00A834E1" w:rsidP="00A834E1">
      <w:pPr>
        <w:rPr>
          <w:rFonts w:ascii="Times New Roman" w:hAnsi="Times New Roman" w:cs="Times New Roman"/>
          <w:sz w:val="24"/>
          <w:szCs w:val="24"/>
        </w:rPr>
      </w:pPr>
      <w:r w:rsidRPr="000760DB">
        <w:rPr>
          <w:rFonts w:ascii="Times New Roman" w:hAnsi="Times New Roman" w:cs="Times New Roman"/>
          <w:sz w:val="24"/>
          <w:szCs w:val="24"/>
        </w:rPr>
        <w:t xml:space="preserve">Zvolte správné odpovědi v listu „potrava“. Pokud si nejste s odpovědí jisti, využijte internet nebo učebnici chemie. </w:t>
      </w:r>
    </w:p>
    <w:p w:rsidR="0082758D" w:rsidRDefault="0082758D" w:rsidP="0082758D">
      <w:pPr>
        <w:pStyle w:val="Normlnweb"/>
        <w:shd w:val="clear" w:color="auto" w:fill="FFFFFF"/>
        <w:spacing w:before="0" w:beforeAutospacing="0"/>
        <w:rPr>
          <w:rFonts w:ascii="Verdana" w:hAnsi="Verdana"/>
          <w:color w:val="2C363A"/>
          <w:sz w:val="29"/>
          <w:szCs w:val="29"/>
        </w:rPr>
      </w:pPr>
    </w:p>
    <w:p w:rsidR="0082758D" w:rsidRDefault="0082758D" w:rsidP="0082758D">
      <w:pPr>
        <w:pStyle w:val="Normlnweb"/>
        <w:shd w:val="clear" w:color="auto" w:fill="FFFFFF"/>
        <w:spacing w:before="0" w:beforeAutospacing="0"/>
        <w:rPr>
          <w:rFonts w:ascii="Verdana" w:hAnsi="Verdana"/>
          <w:color w:val="2C363A"/>
          <w:sz w:val="29"/>
          <w:szCs w:val="29"/>
        </w:rPr>
      </w:pPr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b/>
          <w:color w:val="2C363A"/>
        </w:rPr>
      </w:pPr>
      <w:r w:rsidRPr="0082758D">
        <w:rPr>
          <w:b/>
          <w:color w:val="2C363A"/>
        </w:rPr>
        <w:lastRenderedPageBreak/>
        <w:t>Rodinná výchova</w:t>
      </w:r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 xml:space="preserve">Milí </w:t>
      </w:r>
      <w:proofErr w:type="spellStart"/>
      <w:r w:rsidRPr="0082758D">
        <w:rPr>
          <w:color w:val="2C363A"/>
        </w:rPr>
        <w:t>deváťáci</w:t>
      </w:r>
      <w:proofErr w:type="spellEnd"/>
      <w:r w:rsidRPr="0082758D">
        <w:rPr>
          <w:color w:val="2C363A"/>
        </w:rPr>
        <w:t>,</w:t>
      </w:r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 xml:space="preserve">abychom trochu pokročili v poznávání našeho těla, posílám vám odkazy, ve kterých je přehledně vyložena potřebná látka. </w:t>
      </w:r>
      <w:proofErr w:type="spellStart"/>
      <w:r w:rsidRPr="0082758D">
        <w:rPr>
          <w:color w:val="2C363A"/>
        </w:rPr>
        <w:t>Vynechte</w:t>
      </w:r>
      <w:proofErr w:type="spellEnd"/>
      <w:r w:rsidRPr="0082758D">
        <w:rPr>
          <w:color w:val="2C363A"/>
        </w:rPr>
        <w:t xml:space="preserve"> si kus místa za posledním zápisem, to později dokončíme.</w:t>
      </w:r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> Podívejte se na videa, udělejte si nákresy s popisem a stručný zápis k jednotlivým orgánům pohlavní soustavy – mužské i ženské. Možná vám tato forma výkladu bude i příjemnější, než když o tomtéž mluvíme pohromadě…</w:t>
      </w:r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>Mužská pohlavní soustava: </w:t>
      </w:r>
      <w:hyperlink r:id="rId6" w:tgtFrame="_blank" w:history="1">
        <w:r w:rsidRPr="0082758D">
          <w:rPr>
            <w:rStyle w:val="Hypertextovodkaz"/>
            <w:color w:val="00ACFF"/>
          </w:rPr>
          <w:t>https://www.youtube.com/watch?v=A94-Te3J1M8</w:t>
        </w:r>
      </w:hyperlink>
    </w:p>
    <w:p w:rsidR="0082758D" w:rsidRP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>Ženská pohlavní soustava: </w:t>
      </w:r>
      <w:hyperlink r:id="rId7" w:tgtFrame="_blank" w:history="1">
        <w:r w:rsidRPr="0082758D">
          <w:rPr>
            <w:rStyle w:val="Hypertextovodkaz"/>
            <w:color w:val="00ACFF"/>
          </w:rPr>
          <w:t>https://www.youtube.com/watch?v=oXIM59Q3qE0</w:t>
        </w:r>
      </w:hyperlink>
    </w:p>
    <w:p w:rsidR="0082758D" w:rsidRDefault="0082758D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  <w:r w:rsidRPr="0082758D">
        <w:rPr>
          <w:color w:val="2C363A"/>
        </w:rPr>
        <w:t>Případné dotazy si zodpovíme, až se sejdeme. IP</w:t>
      </w:r>
    </w:p>
    <w:p w:rsidR="00214C04" w:rsidRPr="0082758D" w:rsidRDefault="00214C04" w:rsidP="0082758D">
      <w:pPr>
        <w:pStyle w:val="Normlnweb"/>
        <w:shd w:val="clear" w:color="auto" w:fill="FFFFFF"/>
        <w:spacing w:before="0" w:beforeAutospacing="0"/>
        <w:rPr>
          <w:color w:val="2C363A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4C04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>ěmecky jazyk</w:t>
      </w: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Pracovní sešit </w:t>
      </w:r>
      <w:proofErr w:type="gramStart"/>
      <w:r w:rsidRPr="00214C04">
        <w:rPr>
          <w:rFonts w:ascii="Times New Roman" w:eastAsia="Calibri" w:hAnsi="Times New Roman" w:cs="Times New Roman"/>
          <w:sz w:val="24"/>
          <w:szCs w:val="24"/>
        </w:rPr>
        <w:t>str.5,7</w:t>
      </w:r>
      <w:proofErr w:type="gramEnd"/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 celá, str.8 cv.15,16, str.9 vše</w:t>
      </w: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Učit se slovíčka –pracovní sešit </w:t>
      </w:r>
      <w:proofErr w:type="gramStart"/>
      <w:r w:rsidRPr="00214C04">
        <w:rPr>
          <w:rFonts w:ascii="Times New Roman" w:eastAsia="Calibri" w:hAnsi="Times New Roman" w:cs="Times New Roman"/>
          <w:sz w:val="24"/>
          <w:szCs w:val="24"/>
        </w:rPr>
        <w:t>str.40,41</w:t>
      </w:r>
      <w:proofErr w:type="gramEnd"/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 (i věty v prostředním sloupečku)-Opakovat perfektum silných sloves</w:t>
      </w:r>
    </w:p>
    <w:p w:rsid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Přírodopis</w:t>
      </w: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Učebnice str. 16-18 – Fyzikální vlastnosti minerálů – výpisky do školních sešitů (hlavní pojmy: hustota, barva, propustnost světla, vryp, lesk, tvrdost – </w:t>
      </w:r>
      <w:proofErr w:type="spellStart"/>
      <w:r w:rsidRPr="00214C04">
        <w:rPr>
          <w:rFonts w:ascii="Times New Roman" w:eastAsia="Calibri" w:hAnsi="Times New Roman" w:cs="Times New Roman"/>
          <w:sz w:val="24"/>
          <w:szCs w:val="24"/>
        </w:rPr>
        <w:t>Mohsova</w:t>
      </w:r>
      <w:proofErr w:type="spellEnd"/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 stupnice tvrdosti, štěpnost, lom). Prezentace přiložena v </w:t>
      </w:r>
      <w:proofErr w:type="spellStart"/>
      <w:r w:rsidRPr="00214C04">
        <w:rPr>
          <w:rFonts w:ascii="Times New Roman" w:eastAsia="Calibri" w:hAnsi="Times New Roman" w:cs="Times New Roman"/>
          <w:sz w:val="24"/>
          <w:szCs w:val="24"/>
        </w:rPr>
        <w:t>Teams</w:t>
      </w:r>
      <w:proofErr w:type="spellEnd"/>
      <w:r w:rsidRPr="00214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 Mineralogický systém – </w:t>
      </w:r>
      <w:proofErr w:type="gramStart"/>
      <w:r w:rsidRPr="00214C04">
        <w:rPr>
          <w:rFonts w:ascii="Times New Roman" w:eastAsia="Calibri" w:hAnsi="Times New Roman" w:cs="Times New Roman"/>
          <w:sz w:val="24"/>
          <w:szCs w:val="24"/>
        </w:rPr>
        <w:t>uč</w:t>
      </w:r>
      <w:proofErr w:type="gramEnd"/>
      <w:r w:rsidRPr="00214C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214C04">
        <w:rPr>
          <w:rFonts w:ascii="Times New Roman" w:eastAsia="Calibri" w:hAnsi="Times New Roman" w:cs="Times New Roman"/>
          <w:sz w:val="24"/>
          <w:szCs w:val="24"/>
        </w:rPr>
        <w:t>str.</w:t>
      </w:r>
      <w:proofErr w:type="gramEnd"/>
      <w:r w:rsidRPr="00214C04">
        <w:rPr>
          <w:rFonts w:ascii="Times New Roman" w:eastAsia="Calibri" w:hAnsi="Times New Roman" w:cs="Times New Roman"/>
          <w:sz w:val="24"/>
          <w:szCs w:val="24"/>
        </w:rPr>
        <w:t xml:space="preserve"> 19 – přepsat do školních sešitů (prvky, sulfidy, …...)</w:t>
      </w: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214C04" w:rsidRPr="00214C04" w:rsidRDefault="00214C04">
      <w:pPr>
        <w:rPr>
          <w:rFonts w:ascii="Times New Roman" w:eastAsia="Calibri" w:hAnsi="Times New Roman" w:cs="Times New Roman"/>
          <w:sz w:val="24"/>
          <w:szCs w:val="24"/>
        </w:rPr>
      </w:pPr>
    </w:p>
    <w:p w:rsidR="00892C8C" w:rsidRPr="00214C04" w:rsidRDefault="00892C8C">
      <w:pPr>
        <w:rPr>
          <w:rFonts w:ascii="Times New Roman" w:hAnsi="Times New Roman" w:cs="Times New Roman"/>
          <w:sz w:val="24"/>
          <w:szCs w:val="24"/>
        </w:rPr>
      </w:pPr>
    </w:p>
    <w:sectPr w:rsidR="00892C8C" w:rsidRPr="00214C04" w:rsidSect="0036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57C91"/>
    <w:rsid w:val="0001188F"/>
    <w:rsid w:val="000760DB"/>
    <w:rsid w:val="001510D6"/>
    <w:rsid w:val="001B070C"/>
    <w:rsid w:val="00214C04"/>
    <w:rsid w:val="00364ED6"/>
    <w:rsid w:val="00576CB4"/>
    <w:rsid w:val="006C655E"/>
    <w:rsid w:val="0082758D"/>
    <w:rsid w:val="00857C91"/>
    <w:rsid w:val="00892C8C"/>
    <w:rsid w:val="008B5981"/>
    <w:rsid w:val="00A834E1"/>
    <w:rsid w:val="00A917B7"/>
    <w:rsid w:val="00C2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2C8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XIM59Q3q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4-Te3J1M8" TargetMode="External"/><Relationship Id="rId5" Type="http://schemas.openxmlformats.org/officeDocument/2006/relationships/hyperlink" Target="mailto:podlipna@zsrtyne.cz" TargetMode="External"/><Relationship Id="rId4" Type="http://schemas.openxmlformats.org/officeDocument/2006/relationships/hyperlink" Target="mailto:novotna@zsrtyn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machacova</dc:creator>
  <cp:lastModifiedBy>machacova</cp:lastModifiedBy>
  <cp:revision>7</cp:revision>
  <dcterms:created xsi:type="dcterms:W3CDTF">2020-10-15T08:55:00Z</dcterms:created>
  <dcterms:modified xsi:type="dcterms:W3CDTF">2020-10-16T13:12:00Z</dcterms:modified>
</cp:coreProperties>
</file>