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5D28D" w14:textId="18439422" w:rsidR="00D65EDE" w:rsidRPr="00D65EDE" w:rsidRDefault="00D65EDE" w:rsidP="00D65E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5EDE">
        <w:rPr>
          <w:rFonts w:ascii="Times New Roman" w:hAnsi="Times New Roman" w:cs="Times New Roman"/>
          <w:b/>
          <w:bCs/>
          <w:sz w:val="24"/>
          <w:szCs w:val="24"/>
        </w:rPr>
        <w:t xml:space="preserve">Český </w:t>
      </w:r>
      <w:proofErr w:type="gramStart"/>
      <w:r w:rsidRPr="00D65EDE">
        <w:rPr>
          <w:rFonts w:ascii="Times New Roman" w:hAnsi="Times New Roman" w:cs="Times New Roman"/>
          <w:b/>
          <w:bCs/>
          <w:sz w:val="24"/>
          <w:szCs w:val="24"/>
        </w:rPr>
        <w:t>jazyk :</w:t>
      </w:r>
      <w:proofErr w:type="gramEnd"/>
    </w:p>
    <w:p w14:paraId="29BB45D0" w14:textId="77777777" w:rsidR="00D65EDE" w:rsidRPr="00D65EDE" w:rsidRDefault="00D65EDE" w:rsidP="00D65EDE">
      <w:pPr>
        <w:rPr>
          <w:rFonts w:ascii="Times New Roman" w:hAnsi="Times New Roman" w:cs="Times New Roman"/>
          <w:sz w:val="24"/>
          <w:szCs w:val="24"/>
        </w:rPr>
      </w:pPr>
      <w:r w:rsidRPr="00D65EDE">
        <w:rPr>
          <w:rFonts w:ascii="Times New Roman" w:hAnsi="Times New Roman" w:cs="Times New Roman"/>
          <w:sz w:val="24"/>
          <w:szCs w:val="24"/>
        </w:rPr>
        <w:t>Projděte si prezentaci – věta jednoduchá</w:t>
      </w:r>
    </w:p>
    <w:p w14:paraId="10720732" w14:textId="77777777" w:rsidR="00D65EDE" w:rsidRPr="00D65EDE" w:rsidRDefault="00FC5DD1" w:rsidP="00D65ED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65EDE" w:rsidRPr="00D65EDE">
          <w:rPr>
            <w:rStyle w:val="Hypertextovodkaz"/>
            <w:rFonts w:ascii="Times New Roman" w:hAnsi="Times New Roman" w:cs="Times New Roman"/>
            <w:sz w:val="24"/>
            <w:szCs w:val="24"/>
          </w:rPr>
          <w:t>https://slideplayer.cz/slide/11639059/</w:t>
        </w:r>
      </w:hyperlink>
    </w:p>
    <w:p w14:paraId="018AB959" w14:textId="77777777" w:rsidR="00D65EDE" w:rsidRPr="00D65EDE" w:rsidRDefault="00D65EDE" w:rsidP="00D65EDE">
      <w:pPr>
        <w:rPr>
          <w:rFonts w:ascii="Times New Roman" w:hAnsi="Times New Roman" w:cs="Times New Roman"/>
          <w:sz w:val="24"/>
          <w:szCs w:val="24"/>
        </w:rPr>
      </w:pPr>
      <w:r w:rsidRPr="00D65EDE">
        <w:rPr>
          <w:rFonts w:ascii="Times New Roman" w:hAnsi="Times New Roman" w:cs="Times New Roman"/>
          <w:sz w:val="24"/>
          <w:szCs w:val="24"/>
        </w:rPr>
        <w:t>Vyplňte pracovní list a pošlete mi ho zpět</w:t>
      </w:r>
    </w:p>
    <w:p w14:paraId="7FC85E7B" w14:textId="42ECFA1A" w:rsidR="00D65EDE" w:rsidRPr="00D65EDE" w:rsidRDefault="00D65EDE" w:rsidP="00D65EDE">
      <w:pPr>
        <w:rPr>
          <w:rFonts w:ascii="Times New Roman" w:hAnsi="Times New Roman" w:cs="Times New Roman"/>
          <w:b/>
          <w:sz w:val="24"/>
          <w:szCs w:val="24"/>
        </w:rPr>
      </w:pPr>
      <w:r w:rsidRPr="00D65EDE">
        <w:rPr>
          <w:rFonts w:ascii="Times New Roman" w:hAnsi="Times New Roman" w:cs="Times New Roman"/>
          <w:b/>
          <w:sz w:val="24"/>
          <w:szCs w:val="24"/>
        </w:rPr>
        <w:t>Zeměpis:</w:t>
      </w:r>
    </w:p>
    <w:p w14:paraId="44DD9E7A" w14:textId="77777777" w:rsidR="00D65EDE" w:rsidRPr="00D65EDE" w:rsidRDefault="00D65EDE" w:rsidP="00D65EDE">
      <w:pPr>
        <w:rPr>
          <w:rFonts w:ascii="Times New Roman" w:hAnsi="Times New Roman" w:cs="Times New Roman"/>
          <w:sz w:val="24"/>
          <w:szCs w:val="24"/>
        </w:rPr>
      </w:pPr>
      <w:r w:rsidRPr="00D65EDE">
        <w:rPr>
          <w:rFonts w:ascii="Times New Roman" w:hAnsi="Times New Roman" w:cs="Times New Roman"/>
          <w:sz w:val="24"/>
          <w:szCs w:val="24"/>
        </w:rPr>
        <w:t>Odpovědi na otázky (viz písemný materiál předaný při odchodu ze školy) prosím poslat na školní mail. Do 21. 10. Děkuji.</w:t>
      </w:r>
    </w:p>
    <w:p w14:paraId="051589A9" w14:textId="4804CB57" w:rsidR="00D65EDE" w:rsidRPr="00D65EDE" w:rsidRDefault="00D65EDE" w:rsidP="00D65EDE">
      <w:pPr>
        <w:rPr>
          <w:rFonts w:ascii="Times New Roman" w:hAnsi="Times New Roman" w:cs="Times New Roman"/>
          <w:sz w:val="24"/>
          <w:szCs w:val="24"/>
        </w:rPr>
      </w:pPr>
      <w:r w:rsidRPr="00D65EDE">
        <w:rPr>
          <w:rFonts w:ascii="Times New Roman" w:hAnsi="Times New Roman" w:cs="Times New Roman"/>
          <w:sz w:val="24"/>
          <w:szCs w:val="24"/>
        </w:rPr>
        <w:t>V učebnici na stránkách 23 a 24 si vypište základní informace o Praze (Příroda Prahy). Na internetu si vyhledej informace o památkách Prahy a alespoň deset si poznamenej do sešitu, kdy si ke každé z nich napíšete stručně (dvě věty), čím je cenná, zajímavá. Vypracujte si do konce měsíce října.</w:t>
      </w:r>
    </w:p>
    <w:p w14:paraId="7AF9AA62" w14:textId="77777777" w:rsidR="00D65EDE" w:rsidRPr="00D65EDE" w:rsidRDefault="00D65EDE" w:rsidP="00D65EDE">
      <w:pPr>
        <w:rPr>
          <w:rFonts w:ascii="Times New Roman" w:hAnsi="Times New Roman" w:cs="Times New Roman"/>
          <w:sz w:val="24"/>
          <w:szCs w:val="24"/>
        </w:rPr>
      </w:pPr>
    </w:p>
    <w:p w14:paraId="23530EFD" w14:textId="70343229" w:rsidR="00903878" w:rsidRPr="00D65EDE" w:rsidRDefault="00D65E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65EDE">
        <w:rPr>
          <w:rFonts w:ascii="Times New Roman" w:hAnsi="Times New Roman" w:cs="Times New Roman"/>
          <w:b/>
          <w:bCs/>
          <w:sz w:val="24"/>
          <w:szCs w:val="24"/>
        </w:rPr>
        <w:t>Ruský jazyk:</w:t>
      </w:r>
    </w:p>
    <w:p w14:paraId="3752E785" w14:textId="77777777" w:rsidR="00D65EDE" w:rsidRPr="00D65EDE" w:rsidRDefault="00D65EDE" w:rsidP="00D65EDE">
      <w:pPr>
        <w:pStyle w:val="Normlnweb"/>
        <w:shd w:val="clear" w:color="auto" w:fill="FFFFFF"/>
        <w:rPr>
          <w:color w:val="333333"/>
        </w:rPr>
      </w:pPr>
      <w:r w:rsidRPr="00D65EDE">
        <w:rPr>
          <w:color w:val="333333"/>
        </w:rPr>
        <w:t>Milí osmáci!</w:t>
      </w:r>
    </w:p>
    <w:p w14:paraId="02889976" w14:textId="77777777" w:rsidR="00D65EDE" w:rsidRPr="00D65EDE" w:rsidRDefault="00D65EDE" w:rsidP="00D65EDE">
      <w:pPr>
        <w:pStyle w:val="Normlnweb"/>
        <w:shd w:val="clear" w:color="auto" w:fill="FFFFFF"/>
        <w:rPr>
          <w:color w:val="333333"/>
        </w:rPr>
      </w:pPr>
      <w:r w:rsidRPr="00D65EDE">
        <w:rPr>
          <w:color w:val="333333"/>
        </w:rPr>
        <w:t>Konečně začínáme pracovat s 2. dílem učebnice.</w:t>
      </w:r>
    </w:p>
    <w:p w14:paraId="4D73E390" w14:textId="77777777" w:rsidR="00D65EDE" w:rsidRPr="00D65EDE" w:rsidRDefault="00D65EDE" w:rsidP="00D65EDE">
      <w:pPr>
        <w:pStyle w:val="Normlnweb"/>
        <w:shd w:val="clear" w:color="auto" w:fill="FFFFFF"/>
        <w:rPr>
          <w:color w:val="333333"/>
        </w:rPr>
      </w:pPr>
      <w:r w:rsidRPr="00D65EDE">
        <w:rPr>
          <w:color w:val="333333"/>
        </w:rPr>
        <w:t>Připomínám úkoly, z tohoto týdne, měli jste si dokončit v pracovním sešitě 8/14, 9/15, 10/18, 19.</w:t>
      </w:r>
    </w:p>
    <w:p w14:paraId="71EDDEC8" w14:textId="77777777" w:rsidR="00D65EDE" w:rsidRPr="00D65EDE" w:rsidRDefault="00D65EDE" w:rsidP="00D65EDE">
      <w:pPr>
        <w:pStyle w:val="Normlnweb"/>
        <w:shd w:val="clear" w:color="auto" w:fill="FFFFFF"/>
        <w:rPr>
          <w:color w:val="333333"/>
        </w:rPr>
      </w:pPr>
      <w:r w:rsidRPr="00D65EDE">
        <w:rPr>
          <w:color w:val="333333"/>
        </w:rPr>
        <w:t>Do prázdnin se ale podíváme ještě dál. V pracovním sešitě si s pomocí učebnice nebo atlasu doplňte cv.11/20 a, b, dále 12/23, 13/2 a 14/4. Potom již budeme připraveni začít 2. lekci.</w:t>
      </w:r>
    </w:p>
    <w:p w14:paraId="4D889CD6" w14:textId="77777777" w:rsidR="00D65EDE" w:rsidRPr="00D65EDE" w:rsidRDefault="00D65EDE" w:rsidP="00D65EDE">
      <w:pPr>
        <w:pStyle w:val="Normlnweb"/>
        <w:shd w:val="clear" w:color="auto" w:fill="FFFFFF"/>
        <w:rPr>
          <w:color w:val="333333"/>
        </w:rPr>
      </w:pPr>
      <w:r w:rsidRPr="00D65EDE">
        <w:rPr>
          <w:color w:val="333333"/>
        </w:rPr>
        <w:t xml:space="preserve">Ofocená vyplněná cvičení mi, prosím, pošlete sem do </w:t>
      </w:r>
      <w:proofErr w:type="spellStart"/>
      <w:r w:rsidRPr="00D65EDE">
        <w:rPr>
          <w:color w:val="333333"/>
        </w:rPr>
        <w:t>Teams</w:t>
      </w:r>
      <w:proofErr w:type="spellEnd"/>
      <w:r w:rsidRPr="00D65EDE">
        <w:rPr>
          <w:color w:val="333333"/>
        </w:rPr>
        <w:t>, kdyby to někomu nešlo, tak jak jsme byli zvyklí na email: </w:t>
      </w:r>
      <w:hyperlink r:id="rId6" w:history="1">
        <w:r w:rsidRPr="00D65EDE">
          <w:rPr>
            <w:rStyle w:val="Hypertextovodkaz"/>
            <w:color w:val="0186BA"/>
          </w:rPr>
          <w:t>podlipna@zsrtyne.cz</w:t>
        </w:r>
      </w:hyperlink>
      <w:r w:rsidRPr="00D65EDE">
        <w:rPr>
          <w:color w:val="333333"/>
        </w:rPr>
        <w:t> do 23.10. do 9 hodin. Pokud někdo nemá žádnou z těchto možností, donese pracovní sešit v pátek 23.10. mezi 9 a 10 hodinou ke kontrole.</w:t>
      </w:r>
    </w:p>
    <w:p w14:paraId="0CF59317" w14:textId="6F5AFF9B" w:rsidR="00D65EDE" w:rsidRDefault="00D65EDE" w:rsidP="00D65EDE">
      <w:pPr>
        <w:pStyle w:val="Normlnweb"/>
        <w:shd w:val="clear" w:color="auto" w:fill="FFFFFF"/>
        <w:rPr>
          <w:color w:val="333333"/>
        </w:rPr>
      </w:pPr>
      <w:r w:rsidRPr="00D65EDE">
        <w:rPr>
          <w:color w:val="333333"/>
        </w:rPr>
        <w:t>Ať se vám daří! IP</w:t>
      </w:r>
    </w:p>
    <w:p w14:paraId="063B948E" w14:textId="77777777" w:rsidR="00890DD0" w:rsidRDefault="00890DD0" w:rsidP="00890DD0">
      <w:pPr>
        <w:pStyle w:val="Normlnweb"/>
        <w:shd w:val="clear" w:color="auto" w:fill="FFFFFF"/>
        <w:rPr>
          <w:b/>
          <w:bCs/>
          <w:color w:val="333333"/>
        </w:rPr>
      </w:pPr>
      <w:r w:rsidRPr="00890DD0">
        <w:rPr>
          <w:b/>
          <w:bCs/>
          <w:color w:val="333333"/>
        </w:rPr>
        <w:t xml:space="preserve">Anglický jazyk – </w:t>
      </w:r>
      <w:proofErr w:type="spellStart"/>
      <w:r w:rsidRPr="00890DD0">
        <w:rPr>
          <w:b/>
          <w:bCs/>
          <w:color w:val="333333"/>
        </w:rPr>
        <w:t>A.Hornychová</w:t>
      </w:r>
      <w:proofErr w:type="spellEnd"/>
    </w:p>
    <w:p w14:paraId="14AD56BA" w14:textId="0262D0B3" w:rsidR="00890DD0" w:rsidRDefault="00890DD0" w:rsidP="00890DD0">
      <w:pPr>
        <w:pStyle w:val="Normlnweb"/>
        <w:shd w:val="clear" w:color="auto" w:fill="FFFFFF"/>
      </w:pPr>
      <w:r>
        <w:t>Vypracovat pracovní list a odevzdat do 22.10.</w:t>
      </w:r>
    </w:p>
    <w:p w14:paraId="17404FB0" w14:textId="77777777" w:rsidR="00CA1F51" w:rsidRDefault="00CA1F51" w:rsidP="00890DD0">
      <w:pPr>
        <w:rPr>
          <w:rFonts w:ascii="Times New Roman" w:hAnsi="Times New Roman" w:cs="Times New Roman"/>
          <w:b/>
          <w:sz w:val="24"/>
          <w:szCs w:val="24"/>
        </w:rPr>
      </w:pPr>
    </w:p>
    <w:p w14:paraId="52F03D62" w14:textId="67893EEF" w:rsidR="00890DD0" w:rsidRDefault="00890DD0" w:rsidP="00890D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Anglický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jazyk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Machačová Yvona)</w:t>
      </w:r>
    </w:p>
    <w:p w14:paraId="656FCA91" w14:textId="77777777" w:rsidR="00890DD0" w:rsidRDefault="00890DD0" w:rsidP="00890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On line výuka anglického jazyka proběhne v úterý </w:t>
      </w:r>
      <w:r>
        <w:rPr>
          <w:rFonts w:ascii="Times New Roman" w:hAnsi="Times New Roman" w:cs="Times New Roman"/>
          <w:b/>
          <w:sz w:val="24"/>
          <w:szCs w:val="24"/>
        </w:rPr>
        <w:t>20.10.2020 od 11:00 na TEAMS</w:t>
      </w:r>
    </w:p>
    <w:p w14:paraId="0CBB0115" w14:textId="77777777" w:rsidR="00890DD0" w:rsidRDefault="00890DD0" w:rsidP="00890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VŠECHNY </w:t>
      </w:r>
      <w:proofErr w:type="gramStart"/>
      <w:r>
        <w:rPr>
          <w:rFonts w:ascii="Times New Roman" w:hAnsi="Times New Roman" w:cs="Times New Roman"/>
          <w:sz w:val="24"/>
          <w:szCs w:val="24"/>
        </w:rPr>
        <w:t>ŽÁKY :</w:t>
      </w:r>
      <w:proofErr w:type="gramEnd"/>
    </w:p>
    <w:p w14:paraId="7D254563" w14:textId="77777777" w:rsidR="00890DD0" w:rsidRDefault="00890DD0" w:rsidP="00890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Pokračuje slovní zásoba </w:t>
      </w:r>
      <w:proofErr w:type="spellStart"/>
      <w:r>
        <w:rPr>
          <w:rFonts w:ascii="Times New Roman" w:hAnsi="Times New Roman" w:cs="Times New Roman"/>
          <w:sz w:val="24"/>
          <w:szCs w:val="24"/>
        </w:rPr>
        <w:t>Kids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Virtual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seznamte se s EXPRESSIONS ( FRÁZEMI)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19E3E11A" w14:textId="77777777" w:rsidR="00890DD0" w:rsidRDefault="00890DD0" w:rsidP="00890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WORKBOOK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30/2</w:t>
      </w:r>
    </w:p>
    <w:p w14:paraId="563F58EB" w14:textId="77777777" w:rsidR="00890DD0" w:rsidRDefault="00890DD0" w:rsidP="00890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ŽÁKY OFF LINE:</w:t>
      </w:r>
    </w:p>
    <w:p w14:paraId="57430B3B" w14:textId="77777777" w:rsidR="00890DD0" w:rsidRDefault="00890DD0" w:rsidP="00890D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Vyplň pracovní list </w:t>
      </w:r>
      <w:proofErr w:type="gramStart"/>
      <w:r>
        <w:rPr>
          <w:rFonts w:ascii="Times New Roman" w:hAnsi="Times New Roman" w:cs="Times New Roman"/>
          <w:sz w:val="24"/>
          <w:szCs w:val="24"/>
        </w:rPr>
        <w:t>( test</w:t>
      </w:r>
      <w:proofErr w:type="gramEnd"/>
      <w:r>
        <w:rPr>
          <w:rFonts w:ascii="Times New Roman" w:hAnsi="Times New Roman" w:cs="Times New Roman"/>
          <w:sz w:val="24"/>
          <w:szCs w:val="24"/>
        </w:rPr>
        <w:t>) – přepošli na můj mail nebo dones do schránky školy ( nezapomeň na podpis).</w:t>
      </w:r>
    </w:p>
    <w:p w14:paraId="69F09CCD" w14:textId="77777777" w:rsidR="00D5224B" w:rsidRPr="00D5224B" w:rsidRDefault="00D5224B" w:rsidP="00D522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5224B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14:paraId="4EBC4581" w14:textId="77777777" w:rsidR="00D5224B" w:rsidRPr="00D5224B" w:rsidRDefault="00D5224B" w:rsidP="00D5224B">
      <w:pPr>
        <w:rPr>
          <w:rFonts w:ascii="Times New Roman" w:hAnsi="Times New Roman" w:cs="Times New Roman"/>
          <w:sz w:val="24"/>
          <w:szCs w:val="24"/>
        </w:rPr>
      </w:pPr>
      <w:r w:rsidRPr="00D5224B">
        <w:rPr>
          <w:rFonts w:ascii="Times New Roman" w:hAnsi="Times New Roman" w:cs="Times New Roman"/>
          <w:sz w:val="24"/>
          <w:szCs w:val="24"/>
        </w:rPr>
        <w:t>1/ Udělejte si do sešitu poznámky k pochopení druhé mocniny a postupu při výpočtech (pracujte s přiloženým studijním materiálem).</w:t>
      </w:r>
    </w:p>
    <w:p w14:paraId="27C34852" w14:textId="77777777" w:rsidR="00D5224B" w:rsidRPr="00D5224B" w:rsidRDefault="00D5224B" w:rsidP="00D5224B">
      <w:pPr>
        <w:rPr>
          <w:rFonts w:ascii="Times New Roman" w:hAnsi="Times New Roman" w:cs="Times New Roman"/>
          <w:sz w:val="24"/>
          <w:szCs w:val="24"/>
        </w:rPr>
      </w:pPr>
      <w:r w:rsidRPr="00D5224B">
        <w:rPr>
          <w:rFonts w:ascii="Times New Roman" w:hAnsi="Times New Roman" w:cs="Times New Roman"/>
          <w:sz w:val="24"/>
          <w:szCs w:val="24"/>
        </w:rPr>
        <w:t>2/ Spočítejte příklady v pracovním sešitě na str. 6 (cvičení 4d a 3</w:t>
      </w:r>
      <w:proofErr w:type="gramStart"/>
      <w:r w:rsidRPr="00D5224B">
        <w:rPr>
          <w:rFonts w:ascii="Times New Roman" w:hAnsi="Times New Roman" w:cs="Times New Roman"/>
          <w:sz w:val="24"/>
          <w:szCs w:val="24"/>
        </w:rPr>
        <w:t>c,d</w:t>
      </w:r>
      <w:proofErr w:type="gramEnd"/>
      <w:r w:rsidRPr="00D5224B">
        <w:rPr>
          <w:rFonts w:ascii="Times New Roman" w:hAnsi="Times New Roman" w:cs="Times New Roman"/>
          <w:sz w:val="24"/>
          <w:szCs w:val="24"/>
        </w:rPr>
        <w:t xml:space="preserve"> jsou nepovinná).</w:t>
      </w:r>
    </w:p>
    <w:p w14:paraId="09BA3F32" w14:textId="03BEFA24" w:rsidR="00D5224B" w:rsidRDefault="00D5224B" w:rsidP="00D5224B">
      <w:pPr>
        <w:rPr>
          <w:rFonts w:ascii="Times New Roman" w:hAnsi="Times New Roman" w:cs="Times New Roman"/>
          <w:sz w:val="24"/>
          <w:szCs w:val="24"/>
        </w:rPr>
      </w:pPr>
      <w:r w:rsidRPr="00D5224B">
        <w:rPr>
          <w:rFonts w:ascii="Times New Roman" w:hAnsi="Times New Roman" w:cs="Times New Roman"/>
          <w:sz w:val="24"/>
          <w:szCs w:val="24"/>
        </w:rPr>
        <w:t>3/ Z přiloženého souboru „druha odmocnina2“ spočítejte do školního sešitu příklady: str. 13/1b, str. 14/</w:t>
      </w:r>
      <w:proofErr w:type="gramStart"/>
      <w:r w:rsidRPr="00D5224B">
        <w:rPr>
          <w:rFonts w:ascii="Times New Roman" w:hAnsi="Times New Roman" w:cs="Times New Roman"/>
          <w:sz w:val="24"/>
          <w:szCs w:val="24"/>
        </w:rPr>
        <w:t>5 ,</w:t>
      </w:r>
      <w:proofErr w:type="gramEnd"/>
      <w:r w:rsidRPr="00D5224B">
        <w:rPr>
          <w:rFonts w:ascii="Times New Roman" w:hAnsi="Times New Roman" w:cs="Times New Roman"/>
          <w:sz w:val="24"/>
          <w:szCs w:val="24"/>
        </w:rPr>
        <w:t xml:space="preserve"> str. 16/3,5.</w:t>
      </w:r>
    </w:p>
    <w:p w14:paraId="508EEDC6" w14:textId="77777777" w:rsidR="00890B36" w:rsidRPr="00D5224B" w:rsidRDefault="00890B36" w:rsidP="00D5224B">
      <w:pPr>
        <w:rPr>
          <w:rFonts w:ascii="Times New Roman" w:hAnsi="Times New Roman" w:cs="Times New Roman"/>
          <w:sz w:val="24"/>
          <w:szCs w:val="24"/>
        </w:rPr>
      </w:pPr>
    </w:p>
    <w:p w14:paraId="07A4AB1B" w14:textId="77777777" w:rsidR="00890B36" w:rsidRPr="00890B36" w:rsidRDefault="00890B36" w:rsidP="00890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0B36">
        <w:rPr>
          <w:rFonts w:ascii="Times New Roman" w:hAnsi="Times New Roman" w:cs="Times New Roman"/>
          <w:b/>
          <w:bCs/>
          <w:sz w:val="24"/>
          <w:szCs w:val="24"/>
        </w:rPr>
        <w:t>Fyzika</w:t>
      </w:r>
    </w:p>
    <w:p w14:paraId="5344EACC" w14:textId="77777777" w:rsidR="00890B36" w:rsidRPr="00890B36" w:rsidRDefault="00890B36" w:rsidP="00890B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B36">
        <w:rPr>
          <w:rFonts w:ascii="Times New Roman" w:hAnsi="Times New Roman" w:cs="Times New Roman"/>
          <w:sz w:val="24"/>
          <w:szCs w:val="24"/>
        </w:rPr>
        <w:t xml:space="preserve">S přihlédnutím do souboru „pohyb </w:t>
      </w:r>
      <w:proofErr w:type="spellStart"/>
      <w:r w:rsidRPr="00890B36">
        <w:rPr>
          <w:rFonts w:ascii="Times New Roman" w:hAnsi="Times New Roman" w:cs="Times New Roman"/>
          <w:sz w:val="24"/>
          <w:szCs w:val="24"/>
        </w:rPr>
        <w:t>rovnomerny</w:t>
      </w:r>
      <w:proofErr w:type="spellEnd"/>
      <w:r w:rsidRPr="00890B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0B36">
        <w:rPr>
          <w:rFonts w:ascii="Times New Roman" w:hAnsi="Times New Roman" w:cs="Times New Roman"/>
          <w:sz w:val="24"/>
          <w:szCs w:val="24"/>
        </w:rPr>
        <w:t>nerovnomerny</w:t>
      </w:r>
      <w:proofErr w:type="spellEnd"/>
      <w:r w:rsidRPr="00890B36">
        <w:rPr>
          <w:rFonts w:ascii="Times New Roman" w:hAnsi="Times New Roman" w:cs="Times New Roman"/>
          <w:sz w:val="24"/>
          <w:szCs w:val="24"/>
        </w:rPr>
        <w:t>" si doplňte poznámky do sešitu.</w:t>
      </w:r>
    </w:p>
    <w:p w14:paraId="15F07299" w14:textId="77777777" w:rsidR="00890B36" w:rsidRPr="00890B36" w:rsidRDefault="00890B36" w:rsidP="00890B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B36">
        <w:rPr>
          <w:rFonts w:ascii="Times New Roman" w:hAnsi="Times New Roman" w:cs="Times New Roman"/>
          <w:sz w:val="24"/>
          <w:szCs w:val="24"/>
        </w:rPr>
        <w:t>Připomeňte si relativitu a druhy pohybů při vyplňování tabulky „druhy pohybu“.</w:t>
      </w:r>
    </w:p>
    <w:p w14:paraId="44690CEE" w14:textId="77777777" w:rsidR="00890B36" w:rsidRPr="00890B36" w:rsidRDefault="00890B36" w:rsidP="00890B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B36">
        <w:rPr>
          <w:rFonts w:ascii="Times New Roman" w:hAnsi="Times New Roman" w:cs="Times New Roman"/>
          <w:sz w:val="24"/>
          <w:szCs w:val="24"/>
        </w:rPr>
        <w:t>Spočítejte aspoň první z přiložených příkladů „</w:t>
      </w:r>
      <w:proofErr w:type="spellStart"/>
      <w:r w:rsidRPr="00890B36">
        <w:rPr>
          <w:rFonts w:ascii="Times New Roman" w:hAnsi="Times New Roman" w:cs="Times New Roman"/>
          <w:sz w:val="24"/>
          <w:szCs w:val="24"/>
        </w:rPr>
        <w:t>priklady</w:t>
      </w:r>
      <w:proofErr w:type="spellEnd"/>
      <w:r w:rsidRPr="00890B36">
        <w:rPr>
          <w:rFonts w:ascii="Times New Roman" w:hAnsi="Times New Roman" w:cs="Times New Roman"/>
          <w:sz w:val="24"/>
          <w:szCs w:val="24"/>
        </w:rPr>
        <w:t>“ (postupujte podle správného postupu při výpočtech!).</w:t>
      </w:r>
    </w:p>
    <w:p w14:paraId="0D21ECE4" w14:textId="77777777" w:rsidR="00890B36" w:rsidRPr="00890B36" w:rsidRDefault="00890B36" w:rsidP="00890B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B36">
        <w:rPr>
          <w:rFonts w:ascii="Times New Roman" w:hAnsi="Times New Roman" w:cs="Times New Roman"/>
          <w:sz w:val="24"/>
          <w:szCs w:val="24"/>
        </w:rPr>
        <w:t>Uděláte dobře, pokud si výpočty a převody jednotek protrénujete v rámci vyplňování tabulky 3.1 v pracovním listu, který jsem vám předala minule.</w:t>
      </w:r>
    </w:p>
    <w:p w14:paraId="6989A5EA" w14:textId="77777777" w:rsidR="00890B36" w:rsidRPr="00890B36" w:rsidRDefault="00890B36" w:rsidP="00890B3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0B36">
        <w:rPr>
          <w:rFonts w:ascii="Times New Roman" w:hAnsi="Times New Roman" w:cs="Times New Roman"/>
          <w:sz w:val="24"/>
          <w:szCs w:val="24"/>
        </w:rPr>
        <w:t>Dejte vědět, pokud najdete na internetu nějaké zajímavé video ohledně pohybu.</w:t>
      </w:r>
    </w:p>
    <w:p w14:paraId="120B5BF8" w14:textId="77777777" w:rsidR="00890B36" w:rsidRPr="00890B36" w:rsidRDefault="00890B36" w:rsidP="00890B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0B36">
        <w:rPr>
          <w:rFonts w:ascii="Times New Roman" w:hAnsi="Times New Roman" w:cs="Times New Roman"/>
          <w:b/>
          <w:bCs/>
          <w:sz w:val="24"/>
          <w:szCs w:val="24"/>
        </w:rPr>
        <w:t>Chemie</w:t>
      </w:r>
    </w:p>
    <w:p w14:paraId="58D3E214" w14:textId="77777777" w:rsidR="00890B36" w:rsidRPr="00890B36" w:rsidRDefault="00890B36" w:rsidP="00890B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0B36">
        <w:rPr>
          <w:rFonts w:ascii="Times New Roman" w:hAnsi="Times New Roman" w:cs="Times New Roman"/>
          <w:sz w:val="24"/>
          <w:szCs w:val="24"/>
        </w:rPr>
        <w:t>Přečtěte si v učebnici Základy praktické chemie str. 19 a 20.</w:t>
      </w:r>
    </w:p>
    <w:p w14:paraId="539500D1" w14:textId="77777777" w:rsidR="00890B36" w:rsidRPr="00890B36" w:rsidRDefault="00890B36" w:rsidP="00890B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0B36">
        <w:rPr>
          <w:rFonts w:ascii="Times New Roman" w:hAnsi="Times New Roman" w:cs="Times New Roman"/>
          <w:sz w:val="24"/>
          <w:szCs w:val="24"/>
        </w:rPr>
        <w:t>Odpovězte na otázky v souboru „</w:t>
      </w:r>
      <w:proofErr w:type="spellStart"/>
      <w:r w:rsidRPr="00890B36">
        <w:rPr>
          <w:rFonts w:ascii="Times New Roman" w:hAnsi="Times New Roman" w:cs="Times New Roman"/>
          <w:sz w:val="24"/>
          <w:szCs w:val="24"/>
        </w:rPr>
        <w:t>vzduch_otazky</w:t>
      </w:r>
      <w:proofErr w:type="spellEnd"/>
      <w:r w:rsidRPr="00890B36">
        <w:rPr>
          <w:rFonts w:ascii="Times New Roman" w:hAnsi="Times New Roman" w:cs="Times New Roman"/>
          <w:sz w:val="24"/>
          <w:szCs w:val="24"/>
        </w:rPr>
        <w:t>“.</w:t>
      </w:r>
    </w:p>
    <w:p w14:paraId="164D2CD1" w14:textId="77777777" w:rsidR="00890B36" w:rsidRPr="00890B36" w:rsidRDefault="00890B36" w:rsidP="00890B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0B36">
        <w:rPr>
          <w:rFonts w:ascii="Times New Roman" w:hAnsi="Times New Roman" w:cs="Times New Roman"/>
          <w:sz w:val="24"/>
          <w:szCs w:val="24"/>
        </w:rPr>
        <w:t>Spočítejte příklad 10 na str. 18.</w:t>
      </w:r>
    </w:p>
    <w:p w14:paraId="29BD0E11" w14:textId="77777777" w:rsidR="00890B36" w:rsidRPr="00890B36" w:rsidRDefault="00890B36" w:rsidP="00890B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0B36">
        <w:rPr>
          <w:rFonts w:ascii="Times New Roman" w:hAnsi="Times New Roman" w:cs="Times New Roman"/>
          <w:sz w:val="24"/>
          <w:szCs w:val="24"/>
        </w:rPr>
        <w:t>Nepovinně: Zvolte správné odpovědi v listu „potrava“. Pokud si nejste s odpovědí jisti, využijte internet.</w:t>
      </w:r>
    </w:p>
    <w:p w14:paraId="54D1683C" w14:textId="77777777" w:rsidR="00890B36" w:rsidRPr="00890B36" w:rsidRDefault="00890B36" w:rsidP="00890B3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0B36">
        <w:rPr>
          <w:rFonts w:ascii="Times New Roman" w:hAnsi="Times New Roman" w:cs="Times New Roman"/>
          <w:sz w:val="24"/>
          <w:szCs w:val="24"/>
        </w:rPr>
        <w:t>Pokud se setkáte s něčím zajímavým v souvislosti s probraným učivem chemie, budu ráda, když mi o tom dáte vědět.</w:t>
      </w:r>
    </w:p>
    <w:p w14:paraId="26622BAC" w14:textId="55D53F78" w:rsidR="00FC5DD1" w:rsidRDefault="00FC5DD1" w:rsidP="00FC5DD1">
      <w:pPr>
        <w:pStyle w:val="Odstavecseseznamem"/>
        <w:rPr>
          <w:rFonts w:ascii="Arial" w:hAnsi="Arial" w:cs="Arial"/>
          <w:sz w:val="30"/>
        </w:rPr>
      </w:pPr>
    </w:p>
    <w:p w14:paraId="70F0C0D2" w14:textId="77777777" w:rsidR="00FC5DD1" w:rsidRDefault="00FC5DD1" w:rsidP="00FC5DD1">
      <w:pPr>
        <w:pStyle w:val="Odstavecseseznamem"/>
        <w:rPr>
          <w:rFonts w:ascii="Arial" w:hAnsi="Arial" w:cs="Arial"/>
          <w:sz w:val="30"/>
        </w:rPr>
      </w:pPr>
    </w:p>
    <w:p w14:paraId="434368D5" w14:textId="6E0E5A63" w:rsidR="00FC5DD1" w:rsidRPr="00FC5DD1" w:rsidRDefault="00FC5DD1" w:rsidP="00FC5D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5DD1">
        <w:rPr>
          <w:rFonts w:ascii="Times New Roman" w:hAnsi="Times New Roman" w:cs="Times New Roman"/>
          <w:b/>
          <w:bCs/>
          <w:sz w:val="24"/>
          <w:szCs w:val="24"/>
        </w:rPr>
        <w:t>Německý jazyk</w:t>
      </w:r>
    </w:p>
    <w:p w14:paraId="0C198175" w14:textId="77777777" w:rsidR="00FC5DD1" w:rsidRPr="00FC5DD1" w:rsidRDefault="00FC5DD1" w:rsidP="00FC5DD1">
      <w:pPr>
        <w:rPr>
          <w:rFonts w:ascii="Times New Roman" w:hAnsi="Times New Roman" w:cs="Times New Roman"/>
          <w:sz w:val="24"/>
          <w:szCs w:val="24"/>
        </w:rPr>
      </w:pPr>
      <w:r w:rsidRPr="00FC5DD1">
        <w:rPr>
          <w:rFonts w:ascii="Times New Roman" w:hAnsi="Times New Roman" w:cs="Times New Roman"/>
          <w:sz w:val="24"/>
          <w:szCs w:val="24"/>
        </w:rPr>
        <w:t>pracovní sešit str.85,86,87 – všechna cvičení, opakovat slovíčka str.99 a 100 (i věty v prostředním sloupečku)</w:t>
      </w:r>
    </w:p>
    <w:p w14:paraId="41E4D1EA" w14:textId="77777777" w:rsidR="00FC5DD1" w:rsidRDefault="00FC5DD1" w:rsidP="00890DD0">
      <w:pPr>
        <w:pStyle w:val="Normlnweb"/>
        <w:shd w:val="clear" w:color="auto" w:fill="FFFFFF"/>
        <w:rPr>
          <w:b/>
          <w:bCs/>
          <w:color w:val="333333"/>
        </w:rPr>
      </w:pPr>
    </w:p>
    <w:p w14:paraId="3199F944" w14:textId="77777777" w:rsidR="00FC5DD1" w:rsidRDefault="00FC5DD1" w:rsidP="00890DD0">
      <w:pPr>
        <w:pStyle w:val="Normlnweb"/>
        <w:shd w:val="clear" w:color="auto" w:fill="FFFFFF"/>
        <w:rPr>
          <w:b/>
          <w:bCs/>
          <w:color w:val="333333"/>
        </w:rPr>
      </w:pPr>
    </w:p>
    <w:p w14:paraId="23ED21AC" w14:textId="0255D35B" w:rsidR="00890DD0" w:rsidRDefault="00FC5DD1" w:rsidP="00890DD0">
      <w:pPr>
        <w:pStyle w:val="Normlnweb"/>
        <w:shd w:val="clear" w:color="auto" w:fill="FFFFFF"/>
        <w:rPr>
          <w:b/>
          <w:bCs/>
          <w:color w:val="333333"/>
        </w:rPr>
      </w:pPr>
      <w:r>
        <w:rPr>
          <w:b/>
          <w:bCs/>
          <w:color w:val="333333"/>
        </w:rPr>
        <w:lastRenderedPageBreak/>
        <w:t>Přírodopis</w:t>
      </w:r>
    </w:p>
    <w:p w14:paraId="10FE99E4" w14:textId="77777777" w:rsidR="00FC5DD1" w:rsidRPr="00FC5DD1" w:rsidRDefault="00FC5DD1" w:rsidP="00FC5DD1">
      <w:pPr>
        <w:rPr>
          <w:rFonts w:ascii="Times New Roman" w:hAnsi="Times New Roman" w:cs="Times New Roman"/>
          <w:sz w:val="24"/>
          <w:szCs w:val="24"/>
        </w:rPr>
      </w:pPr>
      <w:r w:rsidRPr="00FC5DD1">
        <w:rPr>
          <w:rFonts w:ascii="Times New Roman" w:hAnsi="Times New Roman" w:cs="Times New Roman"/>
          <w:sz w:val="24"/>
          <w:szCs w:val="24"/>
        </w:rPr>
        <w:t xml:space="preserve">Učebnice str. 24 – Zajíci – výpisky (hlavní pojmy: hlodavé zuby, zajíc polní, králík divoký – vypiš si </w:t>
      </w:r>
      <w:proofErr w:type="spellStart"/>
      <w:r w:rsidRPr="00FC5DD1">
        <w:rPr>
          <w:rFonts w:ascii="Times New Roman" w:hAnsi="Times New Roman" w:cs="Times New Roman"/>
          <w:sz w:val="24"/>
          <w:szCs w:val="24"/>
        </w:rPr>
        <w:t>zákadní</w:t>
      </w:r>
      <w:proofErr w:type="spellEnd"/>
      <w:r w:rsidRPr="00FC5DD1">
        <w:rPr>
          <w:rFonts w:ascii="Times New Roman" w:hAnsi="Times New Roman" w:cs="Times New Roman"/>
          <w:sz w:val="24"/>
          <w:szCs w:val="24"/>
        </w:rPr>
        <w:t xml:space="preserve"> rozlišovací znaky králíka a zajíce- tzn. Jak je od sebe poznáš, jak se liší jejich způsob života)</w:t>
      </w:r>
    </w:p>
    <w:p w14:paraId="12626825" w14:textId="77777777" w:rsidR="00FC5DD1" w:rsidRPr="00FC5DD1" w:rsidRDefault="00FC5DD1" w:rsidP="00FC5DD1">
      <w:pPr>
        <w:rPr>
          <w:rFonts w:ascii="Times New Roman" w:hAnsi="Times New Roman" w:cs="Times New Roman"/>
          <w:sz w:val="24"/>
          <w:szCs w:val="24"/>
        </w:rPr>
      </w:pPr>
      <w:r w:rsidRPr="00FC5DD1">
        <w:rPr>
          <w:rFonts w:ascii="Times New Roman" w:hAnsi="Times New Roman" w:cs="Times New Roman"/>
          <w:sz w:val="24"/>
          <w:szCs w:val="24"/>
        </w:rPr>
        <w:t xml:space="preserve">Učebnice str.25,26,27 výpisky – Šelmy – </w:t>
      </w:r>
      <w:proofErr w:type="spellStart"/>
      <w:r w:rsidRPr="00FC5DD1">
        <w:rPr>
          <w:rFonts w:ascii="Times New Roman" w:hAnsi="Times New Roman" w:cs="Times New Roman"/>
          <w:sz w:val="24"/>
          <w:szCs w:val="24"/>
        </w:rPr>
        <w:t>chrakteristika</w:t>
      </w:r>
      <w:proofErr w:type="spellEnd"/>
      <w:r w:rsidRPr="00FC5DD1">
        <w:rPr>
          <w:rFonts w:ascii="Times New Roman" w:hAnsi="Times New Roman" w:cs="Times New Roman"/>
          <w:sz w:val="24"/>
          <w:szCs w:val="24"/>
        </w:rPr>
        <w:t xml:space="preserve">, </w:t>
      </w:r>
      <w:r w:rsidRPr="00FC5DD1">
        <w:rPr>
          <w:rFonts w:ascii="Times New Roman" w:hAnsi="Times New Roman" w:cs="Times New Roman"/>
          <w:i/>
          <w:iCs/>
          <w:sz w:val="24"/>
          <w:szCs w:val="24"/>
        </w:rPr>
        <w:t xml:space="preserve">psovití </w:t>
      </w:r>
      <w:r w:rsidRPr="00FC5DD1">
        <w:rPr>
          <w:rFonts w:ascii="Times New Roman" w:hAnsi="Times New Roman" w:cs="Times New Roman"/>
          <w:sz w:val="24"/>
          <w:szCs w:val="24"/>
        </w:rPr>
        <w:t xml:space="preserve">– charakteristika +vypiš zástupce, </w:t>
      </w:r>
      <w:r w:rsidRPr="00FC5DD1">
        <w:rPr>
          <w:rFonts w:ascii="Times New Roman" w:hAnsi="Times New Roman" w:cs="Times New Roman"/>
          <w:i/>
          <w:iCs/>
          <w:sz w:val="24"/>
          <w:szCs w:val="24"/>
        </w:rPr>
        <w:t xml:space="preserve">kočkovití – </w:t>
      </w:r>
      <w:r w:rsidRPr="00FC5DD1">
        <w:rPr>
          <w:rFonts w:ascii="Times New Roman" w:hAnsi="Times New Roman" w:cs="Times New Roman"/>
          <w:sz w:val="24"/>
          <w:szCs w:val="24"/>
        </w:rPr>
        <w:t>charakteristika + zástupci</w:t>
      </w:r>
    </w:p>
    <w:p w14:paraId="3A54D185" w14:textId="77777777" w:rsidR="00FC5DD1" w:rsidRPr="00FC5DD1" w:rsidRDefault="00FC5DD1" w:rsidP="00890DD0">
      <w:pPr>
        <w:pStyle w:val="Normlnweb"/>
        <w:shd w:val="clear" w:color="auto" w:fill="FFFFFF"/>
        <w:rPr>
          <w:color w:val="333333"/>
        </w:rPr>
      </w:pPr>
    </w:p>
    <w:sectPr w:rsidR="00FC5DD1" w:rsidRPr="00FC5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44FA1"/>
    <w:multiLevelType w:val="hybridMultilevel"/>
    <w:tmpl w:val="E5E2AF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80D7D"/>
    <w:multiLevelType w:val="hybridMultilevel"/>
    <w:tmpl w:val="8D9E55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FDB"/>
    <w:rsid w:val="00727FDB"/>
    <w:rsid w:val="00890B36"/>
    <w:rsid w:val="00890DD0"/>
    <w:rsid w:val="00903878"/>
    <w:rsid w:val="00CA1F51"/>
    <w:rsid w:val="00D5224B"/>
    <w:rsid w:val="00D65EDE"/>
    <w:rsid w:val="00F901AC"/>
    <w:rsid w:val="00FC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4258"/>
  <w15:chartTrackingRefBased/>
  <w15:docId w15:val="{10312FF9-1CE8-4F47-AAF6-47281034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E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65EDE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D65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90B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lipna@zsrtyne.cz" TargetMode="External"/><Relationship Id="rId5" Type="http://schemas.openxmlformats.org/officeDocument/2006/relationships/hyperlink" Target="https://slideplayer.cz/slide/116390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504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Kateřina</dc:creator>
  <cp:keywords/>
  <dc:description/>
  <cp:lastModifiedBy>Novotná Kateřina</cp:lastModifiedBy>
  <cp:revision>8</cp:revision>
  <dcterms:created xsi:type="dcterms:W3CDTF">2020-10-15T07:46:00Z</dcterms:created>
  <dcterms:modified xsi:type="dcterms:W3CDTF">2020-10-16T14:12:00Z</dcterms:modified>
</cp:coreProperties>
</file>