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60" w:rsidRDefault="00AE4B60" w:rsidP="00AE4B60">
      <w:pPr>
        <w:tabs>
          <w:tab w:val="num" w:pos="720"/>
        </w:tabs>
        <w:ind w:left="720" w:hanging="360"/>
      </w:pPr>
      <w:r>
        <w:t>Počátky českého státu</w:t>
      </w:r>
    </w:p>
    <w:p w:rsidR="00AE4B60" w:rsidRPr="00AE4B60" w:rsidRDefault="00AE4B60" w:rsidP="00AE4B60">
      <w:pPr>
        <w:numPr>
          <w:ilvl w:val="0"/>
          <w:numId w:val="1"/>
        </w:numPr>
      </w:pPr>
      <w:r w:rsidRPr="00AE4B60">
        <w:t>Založení českého státu na území Čech v 9. století, vládne zde rod Přemyslovců.</w:t>
      </w:r>
    </w:p>
    <w:p w:rsidR="00AE4B60" w:rsidRPr="00AE4B60" w:rsidRDefault="00AE4B60" w:rsidP="00AE4B60">
      <w:pPr>
        <w:numPr>
          <w:ilvl w:val="0"/>
          <w:numId w:val="1"/>
        </w:numPr>
      </w:pPr>
      <w:r w:rsidRPr="00AE4B60">
        <w:t>Prvním knížetem Bořivoj, který s manželkou Ludmilou přijal křest.</w:t>
      </w:r>
    </w:p>
    <w:p w:rsidR="00AE4B60" w:rsidRPr="00AE4B60" w:rsidRDefault="00AE4B60" w:rsidP="00AE4B60">
      <w:pPr>
        <w:numPr>
          <w:ilvl w:val="0"/>
          <w:numId w:val="1"/>
        </w:numPr>
      </w:pPr>
      <w:r w:rsidRPr="00AE4B60">
        <w:t>V 10. století spor o výchovu Václava, Drahomíra nechala uškrtit Ludmilu, stala se první svatořečenou.</w:t>
      </w:r>
    </w:p>
    <w:p w:rsidR="00AE4B60" w:rsidRPr="00AE4B60" w:rsidRDefault="00AE4B60" w:rsidP="00AE4B60">
      <w:pPr>
        <w:numPr>
          <w:ilvl w:val="0"/>
          <w:numId w:val="1"/>
        </w:numPr>
      </w:pPr>
      <w:r w:rsidRPr="00AE4B60">
        <w:t>Václav se zasadil o šíření křesťanství, platil tribut franské říši.</w:t>
      </w:r>
    </w:p>
    <w:p w:rsidR="00AE4B60" w:rsidRPr="00AE4B60" w:rsidRDefault="00AE4B60" w:rsidP="00AE4B60">
      <w:pPr>
        <w:numPr>
          <w:ilvl w:val="0"/>
          <w:numId w:val="1"/>
        </w:numPr>
      </w:pPr>
      <w:r w:rsidRPr="00AE4B60">
        <w:t>Na popud bratra Boleslava byl roku 935 Václav zavražděn, poté prohlášen za svatého a stal se patronem české země.</w:t>
      </w:r>
    </w:p>
    <w:p w:rsidR="00AE4B60" w:rsidRPr="00AE4B60" w:rsidRDefault="00AE4B60" w:rsidP="00AE4B60">
      <w:pPr>
        <w:numPr>
          <w:ilvl w:val="0"/>
          <w:numId w:val="1"/>
        </w:numPr>
      </w:pPr>
      <w:r w:rsidRPr="00AE4B60">
        <w:t>Za vlády Boleslava I. a Boleslava II. došlo k upevnění moci a ovládnutí celých Čech.</w:t>
      </w:r>
    </w:p>
    <w:p w:rsidR="00AE4B60" w:rsidRPr="00AE4B60" w:rsidRDefault="00AE4B60" w:rsidP="00AE4B60">
      <w:pPr>
        <w:numPr>
          <w:ilvl w:val="0"/>
          <w:numId w:val="1"/>
        </w:numPr>
      </w:pPr>
      <w:r w:rsidRPr="00AE4B60">
        <w:t>Boleslav I. spolupracoval s Otou I. a porazil Maďary, sám nechal razit stříbrné denáry.</w:t>
      </w:r>
    </w:p>
    <w:p w:rsidR="00AE4B60" w:rsidRPr="00AE4B60" w:rsidRDefault="00AE4B60" w:rsidP="00AE4B60">
      <w:pPr>
        <w:numPr>
          <w:ilvl w:val="0"/>
          <w:numId w:val="1"/>
        </w:numPr>
      </w:pPr>
      <w:r w:rsidRPr="00AE4B60">
        <w:t>Boleslav II. nechal zřídit v Praze biskupství.</w:t>
      </w:r>
    </w:p>
    <w:p w:rsidR="00AE4B60" w:rsidRPr="00AE4B60" w:rsidRDefault="00AE4B60" w:rsidP="00AE4B60">
      <w:pPr>
        <w:numPr>
          <w:ilvl w:val="0"/>
          <w:numId w:val="1"/>
        </w:numPr>
      </w:pPr>
      <w:r w:rsidRPr="00AE4B60">
        <w:t>Druhým pražským biskupem byl Vojtěch z vyvražděného rodu Slavníkovců.</w:t>
      </w:r>
    </w:p>
    <w:p w:rsidR="00AE4B60" w:rsidRPr="00AE4B60" w:rsidRDefault="00AE4B60" w:rsidP="00AE4B60">
      <w:pPr>
        <w:numPr>
          <w:ilvl w:val="0"/>
          <w:numId w:val="1"/>
        </w:numPr>
      </w:pPr>
      <w:r w:rsidRPr="00AE4B60">
        <w:t>Rozpory mezi Boleslavem III., Jaromírem a Oldřichem oslabily český stát.</w:t>
      </w:r>
    </w:p>
    <w:p w:rsidR="00AE4B60" w:rsidRPr="00AE4B60" w:rsidRDefault="00AE4B60" w:rsidP="00AE4B60">
      <w:pPr>
        <w:numPr>
          <w:ilvl w:val="0"/>
          <w:numId w:val="1"/>
        </w:numPr>
      </w:pPr>
      <w:r w:rsidRPr="00AE4B60">
        <w:t>Klid byl nastolen až po nástupu knížete Břetislava I.</w:t>
      </w:r>
    </w:p>
    <w:p w:rsidR="00F83701" w:rsidRDefault="00F83701"/>
    <w:sectPr w:rsidR="00F83701" w:rsidSect="00DA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F25"/>
    <w:multiLevelType w:val="hybridMultilevel"/>
    <w:tmpl w:val="4D0E8994"/>
    <w:lvl w:ilvl="0" w:tplc="92565F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AE172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B02D6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02D3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8C757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72C98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D64AA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98DAD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86BF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1654CDF"/>
    <w:multiLevelType w:val="hybridMultilevel"/>
    <w:tmpl w:val="B65EA96E"/>
    <w:lvl w:ilvl="0" w:tplc="740A3B5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0321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3806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42545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8256A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3C653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C4AC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9EB5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B865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0115F0C"/>
    <w:multiLevelType w:val="hybridMultilevel"/>
    <w:tmpl w:val="2E527D18"/>
    <w:lvl w:ilvl="0" w:tplc="98604B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921A1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92A59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50DA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820CA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18F3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26A1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FA6F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1495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55A22C0"/>
    <w:multiLevelType w:val="hybridMultilevel"/>
    <w:tmpl w:val="AC0E18B0"/>
    <w:lvl w:ilvl="0" w:tplc="78C6B5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FCC5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1869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D262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68E5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AC054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9A882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B8637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E4FF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B60"/>
    <w:rsid w:val="00AE4B60"/>
    <w:rsid w:val="00DA44A2"/>
    <w:rsid w:val="00EF5673"/>
    <w:rsid w:val="00F83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9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Kateřina</dc:creator>
  <cp:lastModifiedBy>vajsarova</cp:lastModifiedBy>
  <cp:revision>2</cp:revision>
  <dcterms:created xsi:type="dcterms:W3CDTF">2020-10-15T13:17:00Z</dcterms:created>
  <dcterms:modified xsi:type="dcterms:W3CDTF">2020-10-15T13:17:00Z</dcterms:modified>
</cp:coreProperties>
</file>