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C9" w:rsidRDefault="00D558C9" w:rsidP="00D558C9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5. třída </w:t>
      </w:r>
    </w:p>
    <w:p w:rsidR="00D558C9" w:rsidRPr="003C0872" w:rsidRDefault="00C6322D" w:rsidP="00D558C9">
      <w:pPr>
        <w:pStyle w:val="Standard"/>
        <w:spacing w:line="360" w:lineRule="auto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noProof/>
          <w:color w:val="000000"/>
        </w:rPr>
        <w:pict>
          <v:rect id="Rectangle 69" o:spid="_x0000_s1026" style="position:absolute;margin-left:-7.1pt;margin-top:-.05pt;width:469.55pt;height:18.75pt;z-index:251660288;visibility:visible;v-text-anchor:middle" fillcolor="silver" strokecolor="gray" strokeweight=".48994mm">
            <v:fill angle="90" focus="100%" type="gradient">
              <o:fill v:ext="view" type="gradientUnscaled"/>
            </v:fill>
            <v:stroke joinstyle="bevel"/>
            <v:textbox style="mso-next-textbox:#Rectangle 69;mso-rotate-with-shape:t" inset=".24992mm,.24992mm,.24992mm,.24992mm">
              <w:txbxContent>
                <w:p w:rsidR="00D558C9" w:rsidRPr="0028519A" w:rsidRDefault="00D558C9" w:rsidP="00D558C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519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Literatura</w:t>
                  </w:r>
                  <w:r w:rsidR="00190C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- 25. 10. 2020 – vlepit do sešitu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</w:t>
                  </w:r>
                  <w:r w:rsidR="00190C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Pracovní list č. 4 – distanční výuka</w:t>
                  </w:r>
                </w:p>
              </w:txbxContent>
            </v:textbox>
          </v:rect>
        </w:pict>
      </w:r>
    </w:p>
    <w:p w:rsidR="00D558C9" w:rsidRDefault="00D558C9" w:rsidP="00D558C9">
      <w:pPr>
        <w:pStyle w:val="Bezmezer"/>
        <w:rPr>
          <w:b/>
          <w:color w:val="00B050"/>
        </w:rPr>
      </w:pPr>
      <w:r w:rsidRPr="00DC1582">
        <w:rPr>
          <w:b/>
        </w:rPr>
        <w:t xml:space="preserve">Útvary lidové slovesnosti -  </w:t>
      </w:r>
      <w:r w:rsidRPr="00DC1582">
        <w:rPr>
          <w:b/>
          <w:color w:val="FF0000"/>
        </w:rPr>
        <w:t xml:space="preserve">4/dětský folklór  -  </w:t>
      </w:r>
      <w:r w:rsidRPr="00DC1582">
        <w:rPr>
          <w:b/>
          <w:color w:val="00B050"/>
        </w:rPr>
        <w:t>4e</w:t>
      </w:r>
      <w:r>
        <w:rPr>
          <w:b/>
          <w:color w:val="00B050"/>
        </w:rPr>
        <w:t>/</w:t>
      </w:r>
      <w:r w:rsidRPr="00DC1582">
        <w:rPr>
          <w:b/>
          <w:color w:val="00B050"/>
        </w:rPr>
        <w:t xml:space="preserve"> dětské hry </w:t>
      </w:r>
    </w:p>
    <w:p w:rsidR="00D558C9" w:rsidRDefault="00D558C9" w:rsidP="00D558C9">
      <w:pPr>
        <w:pStyle w:val="Bezmezer"/>
        <w:rPr>
          <w:b/>
          <w:color w:val="00B050"/>
        </w:rPr>
      </w:pPr>
    </w:p>
    <w:p w:rsidR="00D558C9" w:rsidRDefault="00D558C9" w:rsidP="00D558C9">
      <w:pPr>
        <w:pStyle w:val="Bezmezer"/>
        <w:rPr>
          <w:color w:val="202122"/>
          <w:sz w:val="21"/>
          <w:szCs w:val="21"/>
          <w:shd w:val="clear" w:color="auto" w:fill="FFFFFF"/>
        </w:rPr>
      </w:pPr>
      <w:r w:rsidRPr="00A82D63">
        <w:rPr>
          <w:b/>
          <w:bCs/>
          <w:color w:val="202122"/>
          <w:sz w:val="21"/>
          <w:szCs w:val="21"/>
          <w:shd w:val="clear" w:color="auto" w:fill="FFFFFF"/>
        </w:rPr>
        <w:t>Dětská hra</w:t>
      </w:r>
      <w:r w:rsidRPr="00A82D63">
        <w:rPr>
          <w:color w:val="202122"/>
          <w:sz w:val="21"/>
          <w:szCs w:val="21"/>
          <w:shd w:val="clear" w:color="auto" w:fill="FFFFFF"/>
        </w:rPr>
        <w:t xml:space="preserve"> zastává v životě dítěte důležitou roli </w:t>
      </w:r>
      <w:r>
        <w:rPr>
          <w:color w:val="202122"/>
          <w:sz w:val="21"/>
          <w:szCs w:val="21"/>
          <w:shd w:val="clear" w:color="auto" w:fill="FFFFFF"/>
        </w:rPr>
        <w:t xml:space="preserve">pro </w:t>
      </w:r>
      <w:r w:rsidRPr="00A82D63">
        <w:rPr>
          <w:color w:val="202122"/>
          <w:sz w:val="21"/>
          <w:szCs w:val="21"/>
          <w:shd w:val="clear" w:color="auto" w:fill="FFFFFF"/>
        </w:rPr>
        <w:t>jeho vývoj</w:t>
      </w:r>
      <w:r>
        <w:rPr>
          <w:color w:val="202122"/>
          <w:sz w:val="21"/>
          <w:szCs w:val="21"/>
          <w:shd w:val="clear" w:color="auto" w:fill="FFFFFF"/>
        </w:rPr>
        <w:t>.</w:t>
      </w:r>
      <w:r w:rsidRPr="00A82D63">
        <w:rPr>
          <w:color w:val="202122"/>
          <w:sz w:val="21"/>
          <w:szCs w:val="21"/>
          <w:shd w:val="clear" w:color="auto" w:fill="FFFFFF"/>
        </w:rPr>
        <w:t xml:space="preserve"> Hra je </w:t>
      </w:r>
      <w:r>
        <w:rPr>
          <w:color w:val="202122"/>
          <w:sz w:val="21"/>
          <w:szCs w:val="21"/>
          <w:shd w:val="clear" w:color="auto" w:fill="FFFFFF"/>
        </w:rPr>
        <w:t>dobrovolná a příjemná aktivita</w:t>
      </w:r>
      <w:r w:rsidRPr="00A82D63">
        <w:rPr>
          <w:color w:val="202122"/>
          <w:sz w:val="21"/>
          <w:szCs w:val="21"/>
          <w:shd w:val="clear" w:color="auto" w:fill="FFFFFF"/>
        </w:rPr>
        <w:t>. Dítě díky ní poznává svět, prožívá různé pocity a jejím prostřednictvím jsou</w:t>
      </w:r>
      <w:r>
        <w:rPr>
          <w:color w:val="202122"/>
          <w:sz w:val="21"/>
          <w:szCs w:val="21"/>
          <w:shd w:val="clear" w:color="auto" w:fill="FFFFFF"/>
        </w:rPr>
        <w:t xml:space="preserve"> naplněny jeho potřeby a zájmy, hrou se učí a získává hygienické návyky. </w:t>
      </w:r>
      <w:r w:rsidRPr="00A82D63">
        <w:rPr>
          <w:color w:val="202122"/>
          <w:sz w:val="21"/>
          <w:szCs w:val="21"/>
          <w:shd w:val="clear" w:color="auto" w:fill="FFFFFF"/>
        </w:rPr>
        <w:t>Právo si hrát je dokonce zakotveno v </w:t>
      </w:r>
      <w:hyperlink r:id="rId5" w:tooltip="Úmluva o právech dítěte" w:history="1">
        <w:r w:rsidRPr="00A82D63">
          <w:rPr>
            <w:rStyle w:val="Hypertextovodkaz"/>
            <w:color w:val="auto"/>
            <w:sz w:val="21"/>
            <w:szCs w:val="21"/>
            <w:u w:val="none"/>
            <w:shd w:val="clear" w:color="auto" w:fill="FFFFFF"/>
          </w:rPr>
          <w:t>Úmluvě o právech dítěte</w:t>
        </w:r>
      </w:hyperlink>
      <w:r w:rsidRPr="00A82D63">
        <w:rPr>
          <w:sz w:val="21"/>
          <w:szCs w:val="21"/>
          <w:shd w:val="clear" w:color="auto" w:fill="FFFFFF"/>
        </w:rPr>
        <w:t xml:space="preserve">. </w:t>
      </w:r>
      <w:r w:rsidRPr="00A82D63">
        <w:rPr>
          <w:color w:val="202122"/>
          <w:sz w:val="21"/>
          <w:szCs w:val="21"/>
          <w:shd w:val="clear" w:color="auto" w:fill="FFFFFF"/>
        </w:rPr>
        <w:t>Pomocí hry získává dítě mnoho nových kompetencí</w:t>
      </w:r>
      <w:r>
        <w:rPr>
          <w:color w:val="202122"/>
          <w:sz w:val="21"/>
          <w:szCs w:val="21"/>
          <w:shd w:val="clear" w:color="auto" w:fill="FFFFFF"/>
        </w:rPr>
        <w:t xml:space="preserve"> (ZKUŠENOSTI, POZNATKY, NÁVYKY)</w:t>
      </w:r>
      <w:r w:rsidRPr="00A82D63">
        <w:rPr>
          <w:color w:val="202122"/>
          <w:sz w:val="21"/>
          <w:szCs w:val="21"/>
          <w:shd w:val="clear" w:color="auto" w:fill="FFFFFF"/>
        </w:rPr>
        <w:t>, díky kt</w:t>
      </w:r>
      <w:r>
        <w:rPr>
          <w:color w:val="202122"/>
          <w:sz w:val="21"/>
          <w:szCs w:val="21"/>
          <w:shd w:val="clear" w:color="auto" w:fill="FFFFFF"/>
        </w:rPr>
        <w:t>erým se zvyšuje jeho sebevědomí. Dětské hry jsou spojeny s říkankami, rozpočítadly, písněmi…</w:t>
      </w:r>
    </w:p>
    <w:p w:rsidR="00D558C9" w:rsidRDefault="00D558C9" w:rsidP="00D558C9">
      <w:pPr>
        <w:pStyle w:val="Bezmezer"/>
        <w:rPr>
          <w:color w:val="202122"/>
          <w:sz w:val="21"/>
          <w:szCs w:val="21"/>
          <w:shd w:val="clear" w:color="auto" w:fill="FFFFFF"/>
        </w:rPr>
      </w:pPr>
      <w:r>
        <w:rPr>
          <w:color w:val="202122"/>
          <w:sz w:val="21"/>
          <w:szCs w:val="21"/>
          <w:shd w:val="clear" w:color="auto" w:fill="FFFFFF"/>
        </w:rPr>
        <w:t xml:space="preserve">Hry jsou doprovázeny – tancem, pohybovými aktivitami, kontaktem rodiče a dítěte. Doprovází každodenní činnosti a hygienické návyky – např. čištění zubů, mytí rukou. </w:t>
      </w:r>
    </w:p>
    <w:p w:rsidR="00D558C9" w:rsidRDefault="00D558C9" w:rsidP="00D558C9">
      <w:pPr>
        <w:pStyle w:val="Bezmezer"/>
        <w:rPr>
          <w:color w:val="202122"/>
          <w:sz w:val="21"/>
          <w:szCs w:val="21"/>
          <w:shd w:val="clear" w:color="auto" w:fill="FFFFFF"/>
        </w:rPr>
      </w:pPr>
    </w:p>
    <w:p w:rsidR="00D558C9" w:rsidRDefault="00D558C9" w:rsidP="00D558C9">
      <w:pPr>
        <w:pStyle w:val="Bezmezer"/>
        <w:rPr>
          <w:b/>
          <w:color w:val="202122"/>
          <w:shd w:val="clear" w:color="auto" w:fill="FFFFFF"/>
        </w:rPr>
      </w:pPr>
      <w:r w:rsidRPr="0023000B">
        <w:rPr>
          <w:b/>
          <w:color w:val="202122"/>
          <w:shd w:val="clear" w:color="auto" w:fill="FFFFFF"/>
        </w:rPr>
        <w:t>Příklady dětských her (+ říkadla)</w:t>
      </w:r>
    </w:p>
    <w:p w:rsidR="00D558C9" w:rsidRPr="0023000B" w:rsidRDefault="00D558C9" w:rsidP="00D558C9">
      <w:pPr>
        <w:pStyle w:val="Bezmezer"/>
        <w:rPr>
          <w:b/>
          <w:color w:val="202122"/>
          <w:shd w:val="clear" w:color="auto" w:fill="FFFFFF"/>
        </w:rPr>
      </w:pPr>
    </w:p>
    <w:p w:rsidR="00D558C9" w:rsidRPr="00A43C92" w:rsidRDefault="00D558C9" w:rsidP="00D558C9">
      <w:pPr>
        <w:pStyle w:val="Bezmezer"/>
        <w:rPr>
          <w:b/>
          <w:color w:val="202122"/>
          <w:shd w:val="clear" w:color="auto" w:fill="FFFFFF"/>
        </w:rPr>
      </w:pPr>
      <w:r w:rsidRPr="0023000B">
        <w:rPr>
          <w:b/>
          <w:color w:val="202122"/>
          <w:u w:val="single"/>
          <w:shd w:val="clear" w:color="auto" w:fill="FFFFFF"/>
        </w:rPr>
        <w:t xml:space="preserve">A/Hry s tancem:                                                                                                                          </w:t>
      </w:r>
      <w:r w:rsidRPr="0023000B">
        <w:rPr>
          <w:b/>
          <w:bCs/>
        </w:rPr>
        <w:t>Zlatá brána</w:t>
      </w:r>
      <w:r w:rsidRPr="0023000B">
        <w:t> je tradiční </w:t>
      </w:r>
      <w:hyperlink r:id="rId6" w:tooltip="Česko" w:history="1">
        <w:r w:rsidRPr="0023000B">
          <w:rPr>
            <w:rStyle w:val="Hypertextovodkaz"/>
            <w:color w:val="auto"/>
            <w:u w:val="none"/>
          </w:rPr>
          <w:t>česká</w:t>
        </w:r>
      </w:hyperlink>
      <w:r w:rsidRPr="0023000B">
        <w:t> dětská </w:t>
      </w:r>
      <w:hyperlink r:id="rId7" w:tooltip="Hra" w:history="1">
        <w:r w:rsidRPr="0023000B">
          <w:rPr>
            <w:rStyle w:val="Hypertextovodkaz"/>
            <w:color w:val="auto"/>
            <w:u w:val="none"/>
          </w:rPr>
          <w:t>hra</w:t>
        </w:r>
      </w:hyperlink>
      <w:r w:rsidRPr="0023000B">
        <w:t>, která je velmi oblíbená zejména mezi mladšími dětmi. Hru mohou hrát nejméně čtyři hráči, z nichž vždy dva stojí otočeni čelem k sobě a vzájemně se drží napnutýma </w:t>
      </w:r>
      <w:hyperlink r:id="rId8" w:tooltip="Ruka" w:history="1">
        <w:r w:rsidRPr="0023000B">
          <w:rPr>
            <w:rStyle w:val="Hypertextovodkaz"/>
            <w:color w:val="auto"/>
            <w:u w:val="none"/>
          </w:rPr>
          <w:t>rukama</w:t>
        </w:r>
      </w:hyperlink>
      <w:r w:rsidRPr="0023000B">
        <w:t> zdvihnutýma zhruba do výšky </w:t>
      </w:r>
      <w:hyperlink r:id="rId9" w:tooltip="Hlava (člověk)" w:history="1">
        <w:r w:rsidRPr="0023000B">
          <w:rPr>
            <w:rStyle w:val="Hypertextovodkaz"/>
            <w:color w:val="auto"/>
            <w:u w:val="none"/>
          </w:rPr>
          <w:t>hlavy</w:t>
        </w:r>
      </w:hyperlink>
      <w:r w:rsidRPr="0023000B">
        <w:t>. Tímto způsobem vytvářejí takzvanou </w:t>
      </w:r>
      <w:r w:rsidRPr="0023000B">
        <w:rPr>
          <w:b/>
          <w:bCs/>
        </w:rPr>
        <w:t>zlatou bránu</w:t>
      </w:r>
      <w:r w:rsidRPr="0023000B">
        <w:t>. Ostatní (nejméně dva) hráči utvoří řetěz tak, že se vzájemně drží oběma rukama za </w:t>
      </w:r>
      <w:hyperlink r:id="rId10" w:tooltip="Rameno (anatomie)" w:history="1">
        <w:r w:rsidRPr="0023000B">
          <w:rPr>
            <w:rStyle w:val="Hypertextovodkaz"/>
            <w:color w:val="auto"/>
            <w:u w:val="none"/>
          </w:rPr>
          <w:t>ramena</w:t>
        </w:r>
      </w:hyperlink>
      <w:r w:rsidRPr="0023000B">
        <w:t> nebo </w:t>
      </w:r>
      <w:hyperlink r:id="rId11" w:tooltip="Bok" w:history="1">
        <w:r w:rsidRPr="0023000B">
          <w:rPr>
            <w:rStyle w:val="Hypertextovodkaz"/>
            <w:color w:val="auto"/>
            <w:u w:val="none"/>
          </w:rPr>
          <w:t>boky</w:t>
        </w:r>
      </w:hyperlink>
      <w:r w:rsidRPr="0023000B">
        <w:t>, a v tomto řetězu stále dokola probíhají zlatou bránou. Dvojice tvořící bránu při tom zpívá </w:t>
      </w:r>
      <w:hyperlink r:id="rId12" w:tooltip="Píseň" w:history="1">
        <w:r w:rsidRPr="0023000B">
          <w:rPr>
            <w:rStyle w:val="Hypertextovodkaz"/>
            <w:color w:val="auto"/>
            <w:u w:val="none"/>
          </w:rPr>
          <w:t>písničku</w:t>
        </w:r>
      </w:hyperlink>
      <w:r w:rsidRPr="0023000B">
        <w:t>:</w:t>
      </w:r>
      <w:r w:rsidRPr="0023000B">
        <w:rPr>
          <w:color w:val="202122"/>
        </w:rPr>
        <w:t xml:space="preserve">  </w:t>
      </w:r>
      <w:r w:rsidRPr="0023000B">
        <w:rPr>
          <w:i/>
          <w:iCs/>
          <w:color w:val="00B050"/>
        </w:rPr>
        <w:t xml:space="preserve"> </w:t>
      </w:r>
      <w:r w:rsidRPr="00A43C92">
        <w:rPr>
          <w:b/>
          <w:i/>
          <w:iCs/>
          <w:color w:val="00B050"/>
        </w:rPr>
        <w:t>Zlatá brána otevřena, zlatým klíčem odemčena. Kdo do ní vejde, tomu hlava sejde. Ať je to ten, nebo ten, praštíme ho koštětem.</w:t>
      </w:r>
    </w:p>
    <w:p w:rsidR="00D558C9" w:rsidRPr="0023000B" w:rsidRDefault="00D558C9" w:rsidP="00D558C9">
      <w:pPr>
        <w:pStyle w:val="Bezmezer"/>
        <w:rPr>
          <w:color w:val="202122"/>
        </w:rPr>
      </w:pPr>
    </w:p>
    <w:p w:rsidR="00D558C9" w:rsidRPr="0023000B" w:rsidRDefault="00D558C9" w:rsidP="00D558C9">
      <w:pPr>
        <w:pStyle w:val="Bezmezer"/>
        <w:rPr>
          <w:color w:val="202122"/>
          <w:shd w:val="clear" w:color="auto" w:fill="FFFFFF"/>
        </w:rPr>
      </w:pPr>
      <w:r w:rsidRPr="0023000B">
        <w:rPr>
          <w:b/>
          <w:bCs/>
          <w:color w:val="202122"/>
          <w:shd w:val="clear" w:color="auto" w:fill="FFFFFF"/>
        </w:rPr>
        <w:t>Kolo, kolo mlýnský</w:t>
      </w:r>
      <w:r w:rsidRPr="0023000B">
        <w:rPr>
          <w:color w:val="202122"/>
          <w:shd w:val="clear" w:color="auto" w:fill="FFFFFF"/>
        </w:rPr>
        <w:t> je jednoduchá společenská hra určená pro </w:t>
      </w:r>
      <w:hyperlink r:id="rId13" w:tooltip="Dítě" w:history="1">
        <w:r w:rsidRPr="0023000B">
          <w:rPr>
            <w:rStyle w:val="Hypertextovodkaz"/>
            <w:color w:val="auto"/>
            <w:u w:val="none"/>
            <w:shd w:val="clear" w:color="auto" w:fill="FFFFFF"/>
          </w:rPr>
          <w:t>děti</w:t>
        </w:r>
      </w:hyperlink>
      <w:r w:rsidRPr="0023000B">
        <w:rPr>
          <w:shd w:val="clear" w:color="auto" w:fill="FFFFFF"/>
        </w:rPr>
        <w:t> </w:t>
      </w:r>
      <w:r w:rsidRPr="0023000B">
        <w:rPr>
          <w:color w:val="202122"/>
          <w:shd w:val="clear" w:color="auto" w:fill="FFFFFF"/>
        </w:rPr>
        <w:t xml:space="preserve">v předškolním věku spojená </w:t>
      </w:r>
      <w:r w:rsidRPr="0023000B">
        <w:rPr>
          <w:shd w:val="clear" w:color="auto" w:fill="FFFFFF"/>
        </w:rPr>
        <w:t>s </w:t>
      </w:r>
      <w:hyperlink r:id="rId14" w:tooltip="Říkadlo" w:history="1">
        <w:r w:rsidRPr="0023000B">
          <w:rPr>
            <w:rStyle w:val="Hypertextovodkaz"/>
            <w:color w:val="auto"/>
            <w:u w:val="none"/>
            <w:shd w:val="clear" w:color="auto" w:fill="FFFFFF"/>
          </w:rPr>
          <w:t>říkadlem</w:t>
        </w:r>
      </w:hyperlink>
      <w:r w:rsidRPr="0023000B">
        <w:rPr>
          <w:color w:val="202122"/>
          <w:shd w:val="clear" w:color="auto" w:fill="FFFFFF"/>
        </w:rPr>
        <w:t xml:space="preserve"> a kolovým tancem. Hra je známá v řadě zemí, např. v anglicky mluvících zemích jako Ring a Ring o' </w:t>
      </w:r>
      <w:proofErr w:type="spellStart"/>
      <w:r w:rsidRPr="0023000B">
        <w:rPr>
          <w:color w:val="202122"/>
          <w:shd w:val="clear" w:color="auto" w:fill="FFFFFF"/>
        </w:rPr>
        <w:t>Roses</w:t>
      </w:r>
      <w:proofErr w:type="spellEnd"/>
      <w:r w:rsidRPr="0023000B">
        <w:rPr>
          <w:color w:val="202122"/>
          <w:shd w:val="clear" w:color="auto" w:fill="FFFFFF"/>
        </w:rPr>
        <w:t xml:space="preserve"> nebo v Německu jako </w:t>
      </w:r>
      <w:proofErr w:type="spellStart"/>
      <w:r w:rsidRPr="0023000B">
        <w:rPr>
          <w:color w:val="202122"/>
          <w:shd w:val="clear" w:color="auto" w:fill="FFFFFF"/>
        </w:rPr>
        <w:t>Ringelpiez</w:t>
      </w:r>
      <w:proofErr w:type="spellEnd"/>
      <w:r w:rsidRPr="0023000B">
        <w:rPr>
          <w:color w:val="202122"/>
          <w:shd w:val="clear" w:color="auto" w:fill="FFFFFF"/>
        </w:rPr>
        <w:t>.</w:t>
      </w:r>
    </w:p>
    <w:p w:rsidR="00D558C9" w:rsidRPr="00A43C92" w:rsidRDefault="00D558C9" w:rsidP="00D558C9">
      <w:pPr>
        <w:pStyle w:val="Bezmezer"/>
        <w:rPr>
          <w:b/>
          <w:i/>
          <w:color w:val="00B050"/>
          <w:u w:val="single"/>
        </w:rPr>
      </w:pPr>
      <w:r w:rsidRPr="0023000B">
        <w:rPr>
          <w:color w:val="202122"/>
          <w:u w:val="single"/>
        </w:rPr>
        <w:t xml:space="preserve">Říkanka: </w:t>
      </w:r>
      <w:r w:rsidRPr="00A43C92">
        <w:rPr>
          <w:b/>
          <w:i/>
          <w:color w:val="00B050"/>
        </w:rPr>
        <w:t xml:space="preserve">Kolo, kolo mlýnský, za čtyři rýnský, kolo se nám polámalo, mnoho škody nadělalo, udělalo </w:t>
      </w:r>
      <w:proofErr w:type="spellStart"/>
      <w:r w:rsidRPr="00A43C92">
        <w:rPr>
          <w:b/>
          <w:i/>
          <w:color w:val="00B050"/>
        </w:rPr>
        <w:t>bác</w:t>
      </w:r>
      <w:proofErr w:type="spellEnd"/>
      <w:r w:rsidRPr="00A43C92">
        <w:rPr>
          <w:b/>
          <w:i/>
          <w:color w:val="00B050"/>
        </w:rPr>
        <w:t>.</w:t>
      </w:r>
    </w:p>
    <w:p w:rsidR="00D558C9" w:rsidRPr="00A43C92" w:rsidRDefault="00D558C9" w:rsidP="00D558C9">
      <w:pPr>
        <w:pStyle w:val="Bezmezer"/>
        <w:rPr>
          <w:b/>
          <w:i/>
          <w:color w:val="00B050"/>
        </w:rPr>
      </w:pPr>
      <w:r w:rsidRPr="00A43C92">
        <w:rPr>
          <w:b/>
          <w:i/>
          <w:color w:val="00B050"/>
        </w:rPr>
        <w:t xml:space="preserve">Vezmeme si hoblík, pilku, </w:t>
      </w:r>
      <w:proofErr w:type="spellStart"/>
      <w:r w:rsidRPr="00A43C92">
        <w:rPr>
          <w:b/>
          <w:i/>
          <w:color w:val="00B050"/>
        </w:rPr>
        <w:t>zahrajem</w:t>
      </w:r>
      <w:proofErr w:type="spellEnd"/>
      <w:r w:rsidRPr="00A43C92">
        <w:rPr>
          <w:b/>
          <w:i/>
          <w:color w:val="00B050"/>
        </w:rPr>
        <w:t xml:space="preserve"> si ještě chvilku, až to kolo spravíme, </w:t>
      </w:r>
      <w:proofErr w:type="spellStart"/>
      <w:r w:rsidRPr="00A43C92">
        <w:rPr>
          <w:b/>
          <w:i/>
          <w:color w:val="00B050"/>
        </w:rPr>
        <w:t>tákhle</w:t>
      </w:r>
      <w:proofErr w:type="spellEnd"/>
      <w:r w:rsidRPr="00A43C92">
        <w:rPr>
          <w:b/>
          <w:i/>
          <w:color w:val="00B050"/>
        </w:rPr>
        <w:t xml:space="preserve"> se zatočíme.</w:t>
      </w:r>
    </w:p>
    <w:p w:rsidR="00D558C9" w:rsidRPr="00A43C92" w:rsidRDefault="00D558C9" w:rsidP="00D558C9">
      <w:pPr>
        <w:pStyle w:val="Bezmezer"/>
        <w:rPr>
          <w:b/>
          <w:i/>
          <w:color w:val="00B050"/>
        </w:rPr>
      </w:pPr>
    </w:p>
    <w:p w:rsidR="00D558C9" w:rsidRPr="00A43C92" w:rsidRDefault="00D558C9" w:rsidP="00D558C9">
      <w:pPr>
        <w:pStyle w:val="Bezmezer"/>
        <w:rPr>
          <w:b/>
        </w:rPr>
      </w:pPr>
      <w:r w:rsidRPr="0023000B">
        <w:rPr>
          <w:b/>
          <w:u w:val="single"/>
        </w:rPr>
        <w:t xml:space="preserve">B/ Hry s pohybovou </w:t>
      </w:r>
      <w:proofErr w:type="gramStart"/>
      <w:r w:rsidRPr="0023000B">
        <w:rPr>
          <w:b/>
          <w:u w:val="single"/>
        </w:rPr>
        <w:t xml:space="preserve">aktivitou            </w:t>
      </w:r>
      <w:r w:rsidRPr="0023000B">
        <w:rPr>
          <w:b/>
        </w:rPr>
        <w:t xml:space="preserve">                                                                                                         </w:t>
      </w:r>
      <w:r w:rsidRPr="0023000B">
        <w:rPr>
          <w:b/>
          <w:bCs/>
          <w:color w:val="202122"/>
          <w:shd w:val="clear" w:color="auto" w:fill="FFFFFF"/>
        </w:rPr>
        <w:t>Chodí</w:t>
      </w:r>
      <w:proofErr w:type="gramEnd"/>
      <w:r w:rsidRPr="0023000B">
        <w:rPr>
          <w:b/>
          <w:bCs/>
          <w:color w:val="202122"/>
          <w:shd w:val="clear" w:color="auto" w:fill="FFFFFF"/>
        </w:rPr>
        <w:t xml:space="preserve"> pešek okolo</w:t>
      </w:r>
      <w:r w:rsidRPr="0023000B">
        <w:rPr>
          <w:color w:val="202122"/>
          <w:shd w:val="clear" w:color="auto" w:fill="FFFFFF"/>
        </w:rPr>
        <w:t xml:space="preserve"> je stará dětská hra, kterou se děti většinou naučí v předškolním věku. Podstatou hry je obcházet kruh usazených hráčů, klepaje každému na hlavu nebo záda, dokud není jeden z nich vybrán, a ten musí vstát a chytit obcházejícího hráče, jinak se sám stává obcházejícím hráčem. </w:t>
      </w:r>
      <w:r w:rsidRPr="0023000B">
        <w:rPr>
          <w:color w:val="202122"/>
        </w:rPr>
        <w:t xml:space="preserve">Hráči v kruhu odříkávají: </w:t>
      </w:r>
      <w:r w:rsidRPr="00A43C92">
        <w:rPr>
          <w:b/>
          <w:i/>
          <w:color w:val="00B050"/>
        </w:rPr>
        <w:t xml:space="preserve">„Chodí Pešek okolo, nedívej se na něho. Kdo se na něj koukne, toho Pešek bouchne. Ať je to ten, nebo ten, praští ho Pešek koštětem,“ a v průběhu toho pešek někoho dle vlastního výběru klepne. </w:t>
      </w:r>
    </w:p>
    <w:p w:rsidR="00D558C9" w:rsidRPr="00DD6FD1" w:rsidRDefault="00D558C9" w:rsidP="00D558C9">
      <w:pPr>
        <w:pStyle w:val="Bezmezer"/>
        <w:rPr>
          <w:b/>
        </w:rPr>
      </w:pPr>
      <w:r w:rsidRPr="00DD6FD1">
        <w:rPr>
          <w:b/>
        </w:rPr>
        <w:t>Zajíček ve své jamce</w:t>
      </w:r>
    </w:p>
    <w:p w:rsidR="00D558C9" w:rsidRPr="00DD6FD1" w:rsidRDefault="00D558C9" w:rsidP="00D558C9">
      <w:pPr>
        <w:pStyle w:val="Bezmezer"/>
        <w:rPr>
          <w:b/>
        </w:rPr>
      </w:pPr>
      <w:r w:rsidRPr="00DD6FD1">
        <w:rPr>
          <w:b/>
        </w:rPr>
        <w:t>Slepá bába…</w:t>
      </w:r>
    </w:p>
    <w:p w:rsidR="00D558C9" w:rsidRPr="00DD6FD1" w:rsidRDefault="00D558C9" w:rsidP="00D558C9">
      <w:pPr>
        <w:pStyle w:val="Bezmezer"/>
      </w:pPr>
      <w:r w:rsidRPr="00DD6FD1">
        <w:rPr>
          <w:rStyle w:val="Siln"/>
          <w:bCs w:val="0"/>
          <w:bdr w:val="none" w:sz="0" w:space="0" w:color="auto" w:frame="1"/>
        </w:rPr>
        <w:t xml:space="preserve">Škatule, škatule, </w:t>
      </w:r>
      <w:proofErr w:type="spellStart"/>
      <w:r w:rsidRPr="00DD6FD1">
        <w:rPr>
          <w:rStyle w:val="Siln"/>
          <w:bCs w:val="0"/>
          <w:bdr w:val="none" w:sz="0" w:space="0" w:color="auto" w:frame="1"/>
        </w:rPr>
        <w:t>hejbejte</w:t>
      </w:r>
      <w:proofErr w:type="spellEnd"/>
      <w:r w:rsidRPr="00DD6FD1">
        <w:rPr>
          <w:rStyle w:val="Siln"/>
          <w:bCs w:val="0"/>
          <w:bdr w:val="none" w:sz="0" w:space="0" w:color="auto" w:frame="1"/>
        </w:rPr>
        <w:t xml:space="preserve"> se!                                                                                                  </w:t>
      </w:r>
      <w:r w:rsidRPr="00DD6FD1">
        <w:t xml:space="preserve">Každý má svou značku. Jeden je </w:t>
      </w:r>
      <w:proofErr w:type="gramStart"/>
      <w:r w:rsidRPr="00DD6FD1">
        <w:t>ve předu</w:t>
      </w:r>
      <w:proofErr w:type="gramEnd"/>
      <w:r w:rsidRPr="00DD6FD1">
        <w:t xml:space="preserve"> a říká "Škatule škatule </w:t>
      </w:r>
      <w:proofErr w:type="spellStart"/>
      <w:r w:rsidRPr="00DD6FD1">
        <w:t>hejbejte</w:t>
      </w:r>
      <w:proofErr w:type="spellEnd"/>
      <w:r w:rsidRPr="00DD6FD1">
        <w:t xml:space="preserve"> se!". Všichni musí ze své značky přeběhnout na jinou (většinou se netoleruje přeběhnutí na sousední). Přidá se i vyvolávač a snaží se jednu zabrat pro sebe. Na koho nezbude, je nový vyvolávač.</w:t>
      </w:r>
    </w:p>
    <w:p w:rsidR="00D558C9" w:rsidRDefault="00D558C9" w:rsidP="00D558C9">
      <w:pPr>
        <w:pStyle w:val="Bezmezer"/>
        <w:rPr>
          <w:rFonts w:eastAsia="Calibri"/>
          <w:b/>
          <w:lang w:eastAsia="ar-SA"/>
        </w:rPr>
      </w:pPr>
    </w:p>
    <w:p w:rsidR="00D558C9" w:rsidRPr="0023000B" w:rsidRDefault="00D558C9" w:rsidP="00D558C9">
      <w:pPr>
        <w:pStyle w:val="Bezmezer"/>
        <w:rPr>
          <w:b/>
          <w:u w:val="single"/>
        </w:rPr>
      </w:pPr>
      <w:r w:rsidRPr="0023000B">
        <w:rPr>
          <w:b/>
          <w:u w:val="single"/>
        </w:rPr>
        <w:t>C/ Hry poznávací</w:t>
      </w:r>
      <w:r>
        <w:rPr>
          <w:b/>
          <w:u w:val="single"/>
        </w:rPr>
        <w:t>, na rozvoj paměti</w:t>
      </w:r>
    </w:p>
    <w:p w:rsidR="00D558C9" w:rsidRPr="00A43C92" w:rsidRDefault="00D558C9" w:rsidP="00D558C9">
      <w:pPr>
        <w:pStyle w:val="Bezmezer"/>
        <w:rPr>
          <w:b/>
          <w:i/>
          <w:color w:val="00B050"/>
        </w:rPr>
      </w:pPr>
      <w:r w:rsidRPr="0023000B">
        <w:rPr>
          <w:i/>
        </w:rPr>
        <w:t xml:space="preserve"> </w:t>
      </w:r>
      <w:r w:rsidRPr="0023000B">
        <w:rPr>
          <w:i/>
          <w:shd w:val="clear" w:color="auto" w:fill="FFFFFF"/>
        </w:rPr>
        <w:t>„</w:t>
      </w:r>
      <w:r w:rsidRPr="0023000B">
        <w:rPr>
          <w:b/>
          <w:i/>
          <w:shd w:val="clear" w:color="auto" w:fill="FFFFFF"/>
        </w:rPr>
        <w:t>Hlava, ramena, kolena, palce</w:t>
      </w:r>
      <w:r w:rsidRPr="0023000B">
        <w:rPr>
          <w:i/>
          <w:shd w:val="clear" w:color="auto" w:fill="FFFFFF"/>
        </w:rPr>
        <w:t>,</w:t>
      </w:r>
      <w:r w:rsidRPr="0023000B">
        <w:rPr>
          <w:i/>
          <w:color w:val="00B050"/>
          <w:shd w:val="clear" w:color="auto" w:fill="FFFFFF"/>
        </w:rPr>
        <w:t xml:space="preserve"> </w:t>
      </w:r>
      <w:r w:rsidRPr="00A43C92">
        <w:rPr>
          <w:b/>
          <w:i/>
          <w:color w:val="00B050"/>
          <w:shd w:val="clear" w:color="auto" w:fill="FFFFFF"/>
        </w:rPr>
        <w:t>kolena, palce, kolena, palce. Hlava, ramena, kolena, palce, oči, uši, pusa, nos.“ Rychlost tempa se během hry zrychluje.</w:t>
      </w:r>
    </w:p>
    <w:p w:rsidR="00D558C9" w:rsidRPr="0023000B" w:rsidRDefault="00D558C9" w:rsidP="00D558C9">
      <w:pPr>
        <w:pStyle w:val="Bezmezer"/>
        <w:rPr>
          <w:b/>
        </w:rPr>
      </w:pPr>
      <w:r w:rsidRPr="0023000B">
        <w:rPr>
          <w:b/>
        </w:rPr>
        <w:t>Tichá pošta</w:t>
      </w:r>
    </w:p>
    <w:p w:rsidR="00D558C9" w:rsidRPr="0023000B" w:rsidRDefault="00D558C9" w:rsidP="00D558C9">
      <w:pPr>
        <w:pStyle w:val="Bezmezer"/>
        <w:rPr>
          <w:b/>
        </w:rPr>
      </w:pPr>
      <w:r w:rsidRPr="0023000B">
        <w:rPr>
          <w:b/>
        </w:rPr>
        <w:t>Všechno lítá, co peří má</w:t>
      </w:r>
      <w:r w:rsidR="00A43C92">
        <w:rPr>
          <w:b/>
        </w:rPr>
        <w:t>…</w:t>
      </w:r>
    </w:p>
    <w:p w:rsidR="00D558C9" w:rsidRPr="0023000B" w:rsidRDefault="00D558C9" w:rsidP="00D558C9">
      <w:pPr>
        <w:pStyle w:val="Bezmezer"/>
        <w:rPr>
          <w:b/>
          <w:u w:val="single"/>
        </w:rPr>
      </w:pPr>
      <w:r w:rsidRPr="0023000B">
        <w:rPr>
          <w:b/>
          <w:u w:val="single"/>
        </w:rPr>
        <w:lastRenderedPageBreak/>
        <w:t>D/ Hry s kontaktem rodič (prarodič) - dítě</w:t>
      </w:r>
    </w:p>
    <w:p w:rsidR="00D558C9" w:rsidRPr="0023000B" w:rsidRDefault="00D558C9" w:rsidP="00D558C9">
      <w:pPr>
        <w:pStyle w:val="Bezmezer"/>
        <w:rPr>
          <w:b/>
          <w:color w:val="333333"/>
        </w:rPr>
      </w:pPr>
      <w:r w:rsidRPr="0023000B">
        <w:rPr>
          <w:b/>
        </w:rPr>
        <w:t xml:space="preserve">10. </w:t>
      </w:r>
      <w:proofErr w:type="spellStart"/>
      <w:r w:rsidRPr="0023000B">
        <w:rPr>
          <w:b/>
        </w:rPr>
        <w:t>Paci</w:t>
      </w:r>
      <w:proofErr w:type="spellEnd"/>
      <w:r w:rsidRPr="0023000B">
        <w:rPr>
          <w:b/>
        </w:rPr>
        <w:t xml:space="preserve">, </w:t>
      </w:r>
      <w:proofErr w:type="spellStart"/>
      <w:r w:rsidRPr="0023000B">
        <w:rPr>
          <w:b/>
        </w:rPr>
        <w:t>paci</w:t>
      </w:r>
      <w:proofErr w:type="spellEnd"/>
      <w:r w:rsidRPr="0023000B">
        <w:rPr>
          <w:b/>
        </w:rPr>
        <w:t>, pacičky,</w:t>
      </w:r>
      <w:r w:rsidRPr="0023000B">
        <w:rPr>
          <w:i/>
          <w:color w:val="00B050"/>
        </w:rPr>
        <w:t xml:space="preserve"> </w:t>
      </w:r>
      <w:r w:rsidRPr="00DD6FD1">
        <w:rPr>
          <w:b/>
          <w:i/>
          <w:color w:val="00B050"/>
        </w:rPr>
        <w:t>táta koupil botičky a maminka pásek za myší ocásek</w:t>
      </w:r>
      <w:r w:rsidRPr="00DD6FD1">
        <w:rPr>
          <w:b/>
          <w:i/>
          <w:color w:val="00B050"/>
        </w:rPr>
        <w:br/>
        <w:t>a babička čepičku za tu černou slepičku a dědeček kabátek za těch deset prasátek</w:t>
      </w:r>
      <w:r w:rsidRPr="00DD6FD1">
        <w:rPr>
          <w:b/>
          <w:i/>
          <w:color w:val="00B050"/>
        </w:rPr>
        <w:br/>
        <w:t>a kmotřička kalhotky za dva zlaté dukátky a kmotříček kožíšek za lískový oříšek.</w:t>
      </w:r>
      <w:r w:rsidRPr="00DD6FD1">
        <w:rPr>
          <w:b/>
          <w:i/>
          <w:color w:val="00B050"/>
        </w:rPr>
        <w:br/>
        <w:t xml:space="preserve"> </w:t>
      </w:r>
      <w:proofErr w:type="spellStart"/>
      <w:r w:rsidRPr="00DD6FD1">
        <w:rPr>
          <w:b/>
          <w:i/>
          <w:color w:val="00B050"/>
        </w:rPr>
        <w:t>Paci</w:t>
      </w:r>
      <w:proofErr w:type="spellEnd"/>
      <w:r w:rsidRPr="00DD6FD1">
        <w:rPr>
          <w:b/>
          <w:i/>
          <w:color w:val="00B050"/>
        </w:rPr>
        <w:t xml:space="preserve">, </w:t>
      </w:r>
      <w:proofErr w:type="spellStart"/>
      <w:r w:rsidRPr="00DD6FD1">
        <w:rPr>
          <w:b/>
          <w:i/>
          <w:color w:val="00B050"/>
        </w:rPr>
        <w:t>paci</w:t>
      </w:r>
      <w:proofErr w:type="spellEnd"/>
      <w:r w:rsidRPr="00DD6FD1">
        <w:rPr>
          <w:b/>
          <w:i/>
          <w:color w:val="00B050"/>
        </w:rPr>
        <w:t xml:space="preserve">, pacičky, to jsou moje ručičky. </w:t>
      </w:r>
      <w:proofErr w:type="spellStart"/>
      <w:r w:rsidRPr="00DD6FD1">
        <w:rPr>
          <w:b/>
          <w:i/>
          <w:color w:val="00B050"/>
        </w:rPr>
        <w:t>Ťapy</w:t>
      </w:r>
      <w:proofErr w:type="spellEnd"/>
      <w:r w:rsidRPr="00DD6FD1">
        <w:rPr>
          <w:b/>
          <w:i/>
          <w:color w:val="00B050"/>
        </w:rPr>
        <w:t xml:space="preserve">, </w:t>
      </w:r>
      <w:proofErr w:type="spellStart"/>
      <w:r w:rsidRPr="00DD6FD1">
        <w:rPr>
          <w:b/>
          <w:i/>
          <w:color w:val="00B050"/>
        </w:rPr>
        <w:t>ťapy</w:t>
      </w:r>
      <w:proofErr w:type="spellEnd"/>
      <w:r w:rsidRPr="00DD6FD1">
        <w:rPr>
          <w:b/>
          <w:i/>
          <w:color w:val="00B050"/>
        </w:rPr>
        <w:t xml:space="preserve">, </w:t>
      </w:r>
      <w:proofErr w:type="spellStart"/>
      <w:r w:rsidRPr="00DD6FD1">
        <w:rPr>
          <w:b/>
          <w:i/>
          <w:color w:val="00B050"/>
        </w:rPr>
        <w:t>ťapičky</w:t>
      </w:r>
      <w:proofErr w:type="spellEnd"/>
      <w:r w:rsidRPr="00DD6FD1">
        <w:rPr>
          <w:b/>
          <w:i/>
          <w:color w:val="00B050"/>
        </w:rPr>
        <w:t>, to jsou moje nožičky</w:t>
      </w:r>
    </w:p>
    <w:p w:rsidR="00D558C9" w:rsidRPr="00DD6FD1" w:rsidRDefault="00D558C9" w:rsidP="00D558C9">
      <w:pPr>
        <w:pStyle w:val="Bezmezer"/>
        <w:rPr>
          <w:b/>
          <w:shd w:val="clear" w:color="auto" w:fill="FFFFFF"/>
        </w:rPr>
      </w:pPr>
      <w:proofErr w:type="spellStart"/>
      <w:r w:rsidRPr="00DD6FD1">
        <w:rPr>
          <w:b/>
          <w:shd w:val="clear" w:color="auto" w:fill="FFFFFF"/>
        </w:rPr>
        <w:t>Houpy</w:t>
      </w:r>
      <w:proofErr w:type="spellEnd"/>
      <w:r w:rsidRPr="00DD6FD1">
        <w:rPr>
          <w:b/>
          <w:shd w:val="clear" w:color="auto" w:fill="FFFFFF"/>
        </w:rPr>
        <w:t xml:space="preserve">, </w:t>
      </w:r>
      <w:proofErr w:type="spellStart"/>
      <w:r w:rsidRPr="00DD6FD1">
        <w:rPr>
          <w:b/>
          <w:shd w:val="clear" w:color="auto" w:fill="FFFFFF"/>
        </w:rPr>
        <w:t>houpy</w:t>
      </w:r>
      <w:proofErr w:type="spellEnd"/>
      <w:r w:rsidRPr="00DD6FD1">
        <w:rPr>
          <w:b/>
          <w:shd w:val="clear" w:color="auto" w:fill="FFFFFF"/>
        </w:rPr>
        <w:t xml:space="preserve">…, </w:t>
      </w:r>
    </w:p>
    <w:p w:rsidR="00D558C9" w:rsidRPr="00DD6FD1" w:rsidRDefault="00D558C9" w:rsidP="00D558C9">
      <w:pPr>
        <w:pStyle w:val="Bezmezer"/>
        <w:rPr>
          <w:b/>
          <w:shd w:val="clear" w:color="auto" w:fill="FFFFFF"/>
        </w:rPr>
      </w:pPr>
      <w:proofErr w:type="spellStart"/>
      <w:r w:rsidRPr="00DD6FD1">
        <w:rPr>
          <w:b/>
          <w:shd w:val="clear" w:color="auto" w:fill="FFFFFF"/>
        </w:rPr>
        <w:t>Hejsasa</w:t>
      </w:r>
      <w:proofErr w:type="spellEnd"/>
      <w:r w:rsidRPr="00DD6FD1">
        <w:rPr>
          <w:b/>
          <w:shd w:val="clear" w:color="auto" w:fill="FFFFFF"/>
        </w:rPr>
        <w:t xml:space="preserve">, </w:t>
      </w:r>
      <w:proofErr w:type="spellStart"/>
      <w:r w:rsidRPr="00DD6FD1">
        <w:rPr>
          <w:b/>
          <w:shd w:val="clear" w:color="auto" w:fill="FFFFFF"/>
        </w:rPr>
        <w:t>hopsasa</w:t>
      </w:r>
      <w:proofErr w:type="spellEnd"/>
      <w:r w:rsidRPr="00DD6FD1">
        <w:rPr>
          <w:b/>
          <w:shd w:val="clear" w:color="auto" w:fill="FFFFFF"/>
        </w:rPr>
        <w:t>…,</w:t>
      </w:r>
    </w:p>
    <w:p w:rsidR="00D558C9" w:rsidRDefault="00D558C9" w:rsidP="00D558C9">
      <w:pPr>
        <w:pStyle w:val="Bezmezer"/>
        <w:rPr>
          <w:color w:val="474747"/>
          <w:shd w:val="clear" w:color="auto" w:fill="F6F6F6"/>
        </w:rPr>
      </w:pPr>
      <w:proofErr w:type="gramStart"/>
      <w:r w:rsidRPr="00C314AF">
        <w:rPr>
          <w:b/>
        </w:rPr>
        <w:t>Běžela</w:t>
      </w:r>
      <w:proofErr w:type="gramEnd"/>
      <w:r w:rsidRPr="00C314AF">
        <w:rPr>
          <w:b/>
        </w:rPr>
        <w:t xml:space="preserve"> myšička</w:t>
      </w:r>
      <w:r w:rsidRPr="00DD6FD1">
        <w:rPr>
          <w:color w:val="474747"/>
        </w:rPr>
        <w:br/>
      </w:r>
      <w:proofErr w:type="gramStart"/>
      <w:r w:rsidRPr="00C314AF">
        <w:rPr>
          <w:b/>
          <w:i/>
          <w:color w:val="00B050"/>
        </w:rPr>
        <w:t>Běžela</w:t>
      </w:r>
      <w:proofErr w:type="gramEnd"/>
      <w:r w:rsidRPr="00C314AF">
        <w:rPr>
          <w:b/>
          <w:i/>
          <w:color w:val="00B050"/>
        </w:rPr>
        <w:t xml:space="preserve"> myška okolo bříška</w:t>
      </w:r>
      <w:r w:rsidRPr="00C314AF">
        <w:rPr>
          <w:b/>
          <w:color w:val="474747"/>
        </w:rPr>
        <w:t>.</w:t>
      </w:r>
      <w:r w:rsidRPr="00C314AF">
        <w:rPr>
          <w:color w:val="474747"/>
        </w:rPr>
        <w:t xml:space="preserve"> (kroužíme ukazováčkem kolem bříška)</w:t>
      </w:r>
      <w:r w:rsidRPr="00C314AF">
        <w:rPr>
          <w:color w:val="474747"/>
        </w:rPr>
        <w:br/>
      </w:r>
      <w:r w:rsidRPr="00C314AF">
        <w:rPr>
          <w:b/>
          <w:i/>
          <w:color w:val="00B050"/>
        </w:rPr>
        <w:t>Běžela, běžela,</w:t>
      </w:r>
      <w:r w:rsidRPr="00C314AF">
        <w:rPr>
          <w:i/>
          <w:color w:val="00B050"/>
        </w:rPr>
        <w:t xml:space="preserve"> </w:t>
      </w:r>
      <w:r w:rsidRPr="00C314AF">
        <w:rPr>
          <w:color w:val="474747"/>
        </w:rPr>
        <w:t>(zrychlujeme kroužení a zmenšujeme kroužky</w:t>
      </w:r>
      <w:r w:rsidRPr="00C314AF">
        <w:rPr>
          <w:b/>
          <w:color w:val="474747"/>
        </w:rPr>
        <w:t xml:space="preserve">) </w:t>
      </w:r>
      <w:r w:rsidRPr="00C314AF">
        <w:rPr>
          <w:b/>
          <w:i/>
          <w:color w:val="00B050"/>
        </w:rPr>
        <w:t>šup do pupíčka!</w:t>
      </w:r>
      <w:r w:rsidRPr="00C314AF">
        <w:rPr>
          <w:color w:val="474747"/>
        </w:rPr>
        <w:t xml:space="preserve"> (ukazováček zapadne do pupíčka)</w:t>
      </w:r>
    </w:p>
    <w:p w:rsidR="00D558C9" w:rsidRPr="00DD6FD1" w:rsidRDefault="00D558C9" w:rsidP="00D558C9">
      <w:pPr>
        <w:pStyle w:val="Bezmezer"/>
        <w:rPr>
          <w:b/>
          <w:color w:val="333333"/>
          <w:u w:val="single"/>
        </w:rPr>
      </w:pPr>
    </w:p>
    <w:p w:rsidR="00D558C9" w:rsidRPr="00C314AF" w:rsidRDefault="00D558C9" w:rsidP="00D558C9">
      <w:pPr>
        <w:pStyle w:val="Normlnweb"/>
        <w:spacing w:before="0" w:beforeAutospacing="0" w:after="360" w:afterAutospacing="0"/>
        <w:textAlignment w:val="baseline"/>
        <w:rPr>
          <w:color w:val="000000"/>
        </w:rPr>
      </w:pPr>
      <w:r w:rsidRPr="0023000B">
        <w:rPr>
          <w:b/>
          <w:color w:val="333333"/>
          <w:u w:val="single"/>
        </w:rPr>
        <w:t>E/ Hry pro získání návyků</w:t>
      </w:r>
      <w:r w:rsidRPr="00DD6FD1">
        <w:rPr>
          <w:b/>
          <w:color w:val="333333"/>
          <w:u w:val="single"/>
        </w:rPr>
        <w:t xml:space="preserve"> </w:t>
      </w:r>
      <w:r>
        <w:rPr>
          <w:b/>
          <w:color w:val="333333"/>
          <w:u w:val="single"/>
        </w:rPr>
        <w:t xml:space="preserve">(oblékání, </w:t>
      </w:r>
      <w:r w:rsidRPr="0023000B">
        <w:rPr>
          <w:b/>
          <w:color w:val="333333"/>
          <w:u w:val="single"/>
        </w:rPr>
        <w:t>hygien</w:t>
      </w:r>
      <w:r>
        <w:rPr>
          <w:b/>
          <w:color w:val="333333"/>
          <w:u w:val="single"/>
        </w:rPr>
        <w:t>a…)</w:t>
      </w:r>
      <w:r w:rsidRPr="0023000B">
        <w:rPr>
          <w:color w:val="333333"/>
        </w:rPr>
        <w:br/>
      </w:r>
      <w:r w:rsidRPr="005E6533">
        <w:rPr>
          <w:b/>
        </w:rPr>
        <w:t xml:space="preserve">Při </w:t>
      </w:r>
      <w:proofErr w:type="gramStart"/>
      <w:r w:rsidRPr="005E6533">
        <w:rPr>
          <w:b/>
        </w:rPr>
        <w:t xml:space="preserve">oblékání                                                                                                                              </w:t>
      </w:r>
      <w:r w:rsidRPr="00C314AF">
        <w:rPr>
          <w:b/>
          <w:i/>
          <w:color w:val="00B050"/>
        </w:rPr>
        <w:t>Do</w:t>
      </w:r>
      <w:proofErr w:type="gramEnd"/>
      <w:r w:rsidRPr="00C314AF">
        <w:rPr>
          <w:b/>
          <w:i/>
          <w:color w:val="00B050"/>
        </w:rPr>
        <w:t xml:space="preserve"> tunelu jede vlak, pomaličku, tak a tak,</w:t>
      </w:r>
      <w:r w:rsidRPr="00C314AF">
        <w:rPr>
          <w:b/>
          <w:i/>
          <w:color w:val="00B050"/>
        </w:rPr>
        <w:br/>
        <w:t>kudy, kudy cestička, už je venku pěstička!</w:t>
      </w:r>
      <w:r w:rsidRPr="00C314AF">
        <w:rPr>
          <w:color w:val="474747"/>
        </w:rPr>
        <w:t xml:space="preserve"> (nebo nožička, když se oblékají kalhoty)</w:t>
      </w:r>
      <w:r w:rsidRPr="00C314AF">
        <w:rPr>
          <w:color w:val="474747"/>
        </w:rPr>
        <w:br/>
      </w:r>
      <w:r w:rsidRPr="00C314AF">
        <w:rPr>
          <w:rStyle w:val="Siln"/>
          <w:color w:val="000000"/>
        </w:rPr>
        <w:t>Při mytí:</w:t>
      </w:r>
      <w:r w:rsidRPr="00C314AF"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C314AF">
        <w:rPr>
          <w:rStyle w:val="Zvraznn"/>
          <w:b/>
          <w:color w:val="00B050"/>
          <w:bdr w:val="none" w:sz="0" w:space="0" w:color="auto" w:frame="1"/>
        </w:rPr>
        <w:t>Mýdlo, mýdlo voňavé, na ty ruce špinavé.</w:t>
      </w:r>
      <w:r w:rsidRPr="00C314AF">
        <w:rPr>
          <w:b/>
          <w:color w:val="00B050"/>
        </w:rPr>
        <w:br/>
      </w:r>
      <w:r w:rsidRPr="00C314AF">
        <w:rPr>
          <w:rStyle w:val="Zvraznn"/>
          <w:b/>
          <w:color w:val="00B050"/>
          <w:bdr w:val="none" w:sz="0" w:space="0" w:color="auto" w:frame="1"/>
        </w:rPr>
        <w:t xml:space="preserve">Pozor, </w:t>
      </w:r>
      <w:proofErr w:type="spellStart"/>
      <w:r w:rsidRPr="00C314AF">
        <w:rPr>
          <w:rStyle w:val="Zvraznn"/>
          <w:b/>
          <w:color w:val="00B050"/>
          <w:bdr w:val="none" w:sz="0" w:space="0" w:color="auto" w:frame="1"/>
        </w:rPr>
        <w:t>nejprv</w:t>
      </w:r>
      <w:proofErr w:type="spellEnd"/>
      <w:r w:rsidRPr="00C314AF">
        <w:rPr>
          <w:rStyle w:val="Zvraznn"/>
          <w:b/>
          <w:color w:val="00B050"/>
          <w:bdr w:val="none" w:sz="0" w:space="0" w:color="auto" w:frame="1"/>
        </w:rPr>
        <w:t xml:space="preserve"> mýdlo a pak </w:t>
      </w:r>
      <w:proofErr w:type="spellStart"/>
      <w:r w:rsidRPr="00C314AF">
        <w:rPr>
          <w:rStyle w:val="Zvraznn"/>
          <w:b/>
          <w:color w:val="00B050"/>
          <w:bdr w:val="none" w:sz="0" w:space="0" w:color="auto" w:frame="1"/>
        </w:rPr>
        <w:t>teprv</w:t>
      </w:r>
      <w:proofErr w:type="spellEnd"/>
      <w:r w:rsidRPr="00C314AF">
        <w:rPr>
          <w:rStyle w:val="Zvraznn"/>
          <w:b/>
          <w:color w:val="00B050"/>
          <w:bdr w:val="none" w:sz="0" w:space="0" w:color="auto" w:frame="1"/>
        </w:rPr>
        <w:t xml:space="preserve"> jídlo</w:t>
      </w:r>
      <w:r w:rsidRPr="00C314AF">
        <w:rPr>
          <w:b/>
          <w:color w:val="00B050"/>
        </w:rPr>
        <w:t>.</w:t>
      </w:r>
      <w:r w:rsidRPr="00C314AF">
        <w:rPr>
          <w:b/>
          <w:color w:val="00B050"/>
        </w:rPr>
        <w:br/>
      </w:r>
      <w:r w:rsidRPr="00C314AF">
        <w:rPr>
          <w:b/>
          <w:color w:val="00B050"/>
        </w:rPr>
        <w:br/>
      </w:r>
      <w:r w:rsidRPr="00C314AF">
        <w:rPr>
          <w:rStyle w:val="Zvraznn"/>
          <w:b/>
          <w:color w:val="00B050"/>
          <w:bdr w:val="none" w:sz="0" w:space="0" w:color="auto" w:frame="1"/>
        </w:rPr>
        <w:t xml:space="preserve">Voda </w:t>
      </w:r>
      <w:proofErr w:type="spellStart"/>
      <w:r w:rsidRPr="00C314AF">
        <w:rPr>
          <w:rStyle w:val="Zvraznn"/>
          <w:b/>
          <w:color w:val="00B050"/>
          <w:bdr w:val="none" w:sz="0" w:space="0" w:color="auto" w:frame="1"/>
        </w:rPr>
        <w:t>voda</w:t>
      </w:r>
      <w:proofErr w:type="spellEnd"/>
      <w:r w:rsidRPr="00C314AF">
        <w:rPr>
          <w:rStyle w:val="Zvraznn"/>
          <w:b/>
          <w:color w:val="00B050"/>
          <w:bdr w:val="none" w:sz="0" w:space="0" w:color="auto" w:frame="1"/>
        </w:rPr>
        <w:t xml:space="preserve"> dobrá je, ta mi ruce umyje.</w:t>
      </w:r>
      <w:r w:rsidRPr="00C314AF">
        <w:rPr>
          <w:b/>
          <w:color w:val="00B050"/>
        </w:rPr>
        <w:br/>
      </w:r>
      <w:r w:rsidRPr="00C314AF">
        <w:rPr>
          <w:rStyle w:val="Zvraznn"/>
          <w:b/>
          <w:color w:val="00B050"/>
          <w:bdr w:val="none" w:sz="0" w:space="0" w:color="auto" w:frame="1"/>
        </w:rPr>
        <w:t>Umyje i pusinku a pohladí maminku.</w:t>
      </w:r>
    </w:p>
    <w:p w:rsidR="00D558C9" w:rsidRPr="00C314AF" w:rsidRDefault="00D558C9" w:rsidP="00D558C9">
      <w:pPr>
        <w:pStyle w:val="Bezmezer"/>
        <w:rPr>
          <w:rStyle w:val="Siln"/>
          <w:bCs w:val="0"/>
          <w:color w:val="323D4F"/>
          <w:sz w:val="19"/>
          <w:szCs w:val="19"/>
          <w:u w:val="single"/>
          <w:bdr w:val="none" w:sz="0" w:space="0" w:color="auto" w:frame="1"/>
        </w:rPr>
      </w:pPr>
      <w:r w:rsidRPr="00C314AF">
        <w:rPr>
          <w:b/>
          <w:color w:val="333333"/>
          <w:u w:val="single"/>
        </w:rPr>
        <w:t xml:space="preserve">F/ Prstové hry   </w:t>
      </w:r>
      <w:r w:rsidRPr="00C314AF">
        <w:rPr>
          <w:rStyle w:val="Siln"/>
          <w:bCs w:val="0"/>
          <w:color w:val="323D4F"/>
          <w:sz w:val="19"/>
          <w:szCs w:val="19"/>
          <w:u w:val="single"/>
          <w:bdr w:val="none" w:sz="0" w:space="0" w:color="auto" w:frame="1"/>
        </w:rPr>
        <w:t xml:space="preserve">                                                                                                                                       </w:t>
      </w:r>
    </w:p>
    <w:p w:rsidR="00D558C9" w:rsidRDefault="00D558C9" w:rsidP="00D558C9">
      <w:pPr>
        <w:pStyle w:val="Bezmezer"/>
        <w:rPr>
          <w:rStyle w:val="Siln"/>
          <w:b w:val="0"/>
          <w:bCs w:val="0"/>
          <w:color w:val="323D4F"/>
          <w:sz w:val="19"/>
          <w:szCs w:val="19"/>
          <w:bdr w:val="none" w:sz="0" w:space="0" w:color="auto" w:frame="1"/>
        </w:rPr>
      </w:pPr>
      <w:r>
        <w:rPr>
          <w:rStyle w:val="Siln"/>
          <w:bCs w:val="0"/>
          <w:color w:val="323D4F"/>
          <w:sz w:val="19"/>
          <w:szCs w:val="19"/>
          <w:bdr w:val="none" w:sz="0" w:space="0" w:color="auto" w:frame="1"/>
        </w:rPr>
        <w:t>Pět lištiček</w:t>
      </w:r>
    </w:p>
    <w:p w:rsidR="00D558C9" w:rsidRPr="00C314AF" w:rsidRDefault="00D558C9" w:rsidP="00D558C9">
      <w:pPr>
        <w:pStyle w:val="Bezmezer"/>
        <w:rPr>
          <w:b/>
          <w:i/>
          <w:color w:val="00B050"/>
        </w:rPr>
      </w:pPr>
      <w:r w:rsidRPr="00C314AF">
        <w:rPr>
          <w:b/>
          <w:i/>
          <w:color w:val="00B050"/>
        </w:rPr>
        <w:t>Pět lištiček přiskákalo, pět </w:t>
      </w:r>
      <w:hyperlink r:id="rId15" w:tooltip="Rozpočítadla" w:history="1">
        <w:r w:rsidRPr="00C314AF">
          <w:rPr>
            <w:rStyle w:val="Hypertextovodkaz"/>
            <w:b/>
            <w:i/>
            <w:color w:val="00B050"/>
            <w:u w:val="none"/>
            <w:bdr w:val="none" w:sz="0" w:space="0" w:color="auto" w:frame="1"/>
          </w:rPr>
          <w:t>lištiček</w:t>
        </w:r>
      </w:hyperlink>
      <w:r w:rsidRPr="00C314AF">
        <w:rPr>
          <w:b/>
          <w:i/>
          <w:color w:val="00B050"/>
        </w:rPr>
        <w:t xml:space="preserve"> přichvátalo.</w:t>
      </w:r>
    </w:p>
    <w:p w:rsidR="00D558C9" w:rsidRPr="00C314AF" w:rsidRDefault="00D558C9" w:rsidP="00D558C9">
      <w:pPr>
        <w:pStyle w:val="Bezmezer"/>
        <w:rPr>
          <w:b/>
          <w:i/>
          <w:color w:val="00B050"/>
        </w:rPr>
      </w:pPr>
      <w:r w:rsidRPr="00C314AF">
        <w:rPr>
          <w:b/>
          <w:i/>
          <w:color w:val="00B050"/>
        </w:rPr>
        <w:t>První v kamnech zatopila, druhá rendlík postavila, třetí </w:t>
      </w:r>
      <w:hyperlink r:id="rId16" w:tooltip="Hrnečku, vař!" w:history="1">
        <w:r w:rsidRPr="00C314AF">
          <w:rPr>
            <w:rStyle w:val="Hypertextovodkaz"/>
            <w:b/>
            <w:i/>
            <w:color w:val="00B050"/>
            <w:u w:val="none"/>
            <w:bdr w:val="none" w:sz="0" w:space="0" w:color="auto" w:frame="1"/>
          </w:rPr>
          <w:t>kaši</w:t>
        </w:r>
      </w:hyperlink>
      <w:r w:rsidRPr="00C314AF">
        <w:rPr>
          <w:b/>
          <w:i/>
          <w:color w:val="00B050"/>
        </w:rPr>
        <w:t> uvařila, čtvrtá </w:t>
      </w:r>
      <w:hyperlink r:id="rId17" w:tooltip="TVOŘÍME A JÍME - TUČŇÁCI" w:history="1">
        <w:r w:rsidRPr="00C314AF">
          <w:rPr>
            <w:rStyle w:val="Hypertextovodkaz"/>
            <w:b/>
            <w:i/>
            <w:color w:val="00B050"/>
            <w:u w:val="none"/>
            <w:bdr w:val="none" w:sz="0" w:space="0" w:color="auto" w:frame="1"/>
          </w:rPr>
          <w:t>cukrem</w:t>
        </w:r>
      </w:hyperlink>
      <w:r w:rsidRPr="00C314AF">
        <w:rPr>
          <w:b/>
          <w:i/>
          <w:color w:val="00B050"/>
        </w:rPr>
        <w:t> posypala,</w:t>
      </w:r>
      <w:r>
        <w:rPr>
          <w:b/>
          <w:i/>
          <w:color w:val="00B050"/>
        </w:rPr>
        <w:t xml:space="preserve"> </w:t>
      </w:r>
      <w:r w:rsidRPr="00C314AF">
        <w:rPr>
          <w:b/>
          <w:i/>
          <w:color w:val="00B050"/>
        </w:rPr>
        <w:t>pátá volá: „Hošíčku, pojď jíst </w:t>
      </w:r>
      <w:hyperlink r:id="rId18" w:tooltip="E. Petiška: BIRLIBÁN-návrhy činností" w:history="1">
        <w:r w:rsidRPr="00C314AF">
          <w:rPr>
            <w:rStyle w:val="Hypertextovodkaz"/>
            <w:b/>
            <w:i/>
            <w:color w:val="00B050"/>
            <w:u w:val="none"/>
            <w:bdr w:val="none" w:sz="0" w:space="0" w:color="auto" w:frame="1"/>
          </w:rPr>
          <w:t>kašičku</w:t>
        </w:r>
      </w:hyperlink>
      <w:r w:rsidRPr="00C314AF">
        <w:rPr>
          <w:b/>
          <w:i/>
          <w:color w:val="00B050"/>
        </w:rPr>
        <w:t> a nespal si hubičku.</w:t>
      </w:r>
    </w:p>
    <w:p w:rsidR="00D558C9" w:rsidRPr="0023000B" w:rsidRDefault="00D558C9" w:rsidP="00D558C9">
      <w:pPr>
        <w:pStyle w:val="Bezmezer"/>
        <w:rPr>
          <w:b/>
          <w:sz w:val="20"/>
          <w:szCs w:val="20"/>
        </w:rPr>
      </w:pPr>
      <w:r w:rsidRPr="0023000B">
        <w:rPr>
          <w:sz w:val="20"/>
          <w:szCs w:val="20"/>
        </w:rPr>
        <w:t xml:space="preserve">(Střídavě klademe prsty na stůl v rychlém tempu a z druhého konce stolu s nimi přiskakujeme k D překřížíme prsty a předvádíme škrtání sirkami natažená dlaň symbolizuje rendlík ukazováček druhé ruky na dlani D vaří kaši ocukrujeme ohnutým ukazováčkem </w:t>
      </w:r>
      <w:proofErr w:type="gramStart"/>
      <w:r w:rsidRPr="0023000B">
        <w:rPr>
          <w:sz w:val="20"/>
          <w:szCs w:val="20"/>
        </w:rPr>
        <w:t>lákáme</w:t>
      </w:r>
      <w:proofErr w:type="gramEnd"/>
      <w:r w:rsidRPr="0023000B">
        <w:rPr>
          <w:sz w:val="20"/>
          <w:szCs w:val="20"/>
        </w:rPr>
        <w:t xml:space="preserve"> natažený ukazováčkem </w:t>
      </w:r>
      <w:proofErr w:type="gramStart"/>
      <w:r w:rsidRPr="0023000B">
        <w:rPr>
          <w:sz w:val="20"/>
          <w:szCs w:val="20"/>
        </w:rPr>
        <w:t>hrozíme</w:t>
      </w:r>
      <w:proofErr w:type="gramEnd"/>
      <w:r w:rsidRPr="0023000B">
        <w:rPr>
          <w:sz w:val="20"/>
          <w:szCs w:val="20"/>
        </w:rPr>
        <w:t>)</w:t>
      </w:r>
      <w:r w:rsidRPr="0023000B">
        <w:rPr>
          <w:b/>
          <w:sz w:val="20"/>
          <w:szCs w:val="20"/>
        </w:rPr>
        <w:t xml:space="preserve"> </w:t>
      </w:r>
    </w:p>
    <w:p w:rsidR="00D558C9" w:rsidRDefault="00D558C9" w:rsidP="00D558C9">
      <w:pPr>
        <w:pStyle w:val="Bezmezer"/>
        <w:rPr>
          <w:b/>
        </w:rPr>
      </w:pPr>
    </w:p>
    <w:p w:rsidR="00D558C9" w:rsidRPr="00A43C92" w:rsidRDefault="00D558C9" w:rsidP="00D558C9">
      <w:pPr>
        <w:pStyle w:val="Bezmezer"/>
        <w:rPr>
          <w:b/>
          <w:i/>
        </w:rPr>
      </w:pPr>
      <w:r w:rsidRPr="00A43C92">
        <w:rPr>
          <w:rStyle w:val="Zvraznn"/>
          <w:b/>
          <w:i w:val="0"/>
          <w:bdr w:val="none" w:sz="0" w:space="0" w:color="auto" w:frame="1"/>
        </w:rPr>
        <w:t>Prsty, prsty, prsty,</w:t>
      </w:r>
    </w:p>
    <w:p w:rsidR="00D558C9" w:rsidRPr="00152F46" w:rsidRDefault="00D558C9" w:rsidP="00D558C9">
      <w:pPr>
        <w:pStyle w:val="Bezmezer"/>
        <w:rPr>
          <w:i/>
        </w:rPr>
      </w:pPr>
      <w:r w:rsidRPr="00152F46">
        <w:rPr>
          <w:i/>
        </w:rPr>
        <w:t>přikládat postupně prsty špičkami k sobě</w:t>
      </w:r>
    </w:p>
    <w:p w:rsidR="00D558C9" w:rsidRPr="00C314AF" w:rsidRDefault="00D558C9" w:rsidP="00D558C9">
      <w:pPr>
        <w:pStyle w:val="Bezmezer"/>
        <w:rPr>
          <w:i/>
        </w:rPr>
      </w:pPr>
      <w:r w:rsidRPr="005E6533">
        <w:rPr>
          <w:rStyle w:val="Zvraznn"/>
          <w:b/>
          <w:color w:val="00B050"/>
          <w:bdr w:val="none" w:sz="0" w:space="0" w:color="auto" w:frame="1"/>
        </w:rPr>
        <w:t>mám vás všechny v hrsti!</w:t>
      </w:r>
      <w:r w:rsidRPr="00152F46">
        <w:rPr>
          <w:rStyle w:val="Zvraznn"/>
          <w:color w:val="00B050"/>
          <w:bdr w:val="none" w:sz="0" w:space="0" w:color="auto" w:frame="1"/>
        </w:rPr>
        <w:t> </w:t>
      </w:r>
      <w:proofErr w:type="gramStart"/>
      <w:r w:rsidRPr="00C314AF">
        <w:rPr>
          <w:i/>
        </w:rPr>
        <w:t>nakonec</w:t>
      </w:r>
      <w:proofErr w:type="gramEnd"/>
      <w:r w:rsidRPr="00C314AF">
        <w:rPr>
          <w:i/>
        </w:rPr>
        <w:t xml:space="preserve"> stisknout v pěsti.</w:t>
      </w:r>
    </w:p>
    <w:p w:rsidR="00D558C9" w:rsidRDefault="00D558C9" w:rsidP="00D558C9">
      <w:pPr>
        <w:pStyle w:val="Bezmezer"/>
        <w:rPr>
          <w:b/>
        </w:rPr>
      </w:pPr>
    </w:p>
    <w:p w:rsidR="00D558C9" w:rsidRDefault="00D558C9" w:rsidP="00D558C9">
      <w:pPr>
        <w:pStyle w:val="Bezmezer"/>
        <w:rPr>
          <w:i/>
          <w:color w:val="00B050"/>
        </w:rPr>
      </w:pPr>
      <w:r w:rsidRPr="0023000B">
        <w:rPr>
          <w:b/>
          <w:shd w:val="clear" w:color="auto" w:fill="FFFFFF"/>
        </w:rPr>
        <w:t>Vařila myšička kašičku,</w:t>
      </w:r>
      <w:r w:rsidRPr="0023000B">
        <w:rPr>
          <w:i/>
          <w:color w:val="00B050"/>
          <w:shd w:val="clear" w:color="auto" w:fill="FFFFFF"/>
        </w:rPr>
        <w:t> </w:t>
      </w:r>
      <w:r w:rsidRPr="005E6533">
        <w:rPr>
          <w:b/>
          <w:i/>
          <w:color w:val="00B050"/>
          <w:shd w:val="clear" w:color="auto" w:fill="FFFFFF"/>
        </w:rPr>
        <w:t>na zeleném rendlíčku. </w:t>
      </w:r>
      <w:r w:rsidRPr="005E6533">
        <w:rPr>
          <w:b/>
          <w:i/>
          <w:color w:val="00B050"/>
        </w:rPr>
        <w:br/>
      </w:r>
      <w:r w:rsidRPr="005E6533">
        <w:rPr>
          <w:b/>
          <w:i/>
          <w:color w:val="00B050"/>
          <w:shd w:val="clear" w:color="auto" w:fill="FFFFFF"/>
        </w:rPr>
        <w:t>Tomu dala, tomu víc, tomu málo, tomu nic. </w:t>
      </w:r>
      <w:r w:rsidRPr="005E6533">
        <w:rPr>
          <w:b/>
          <w:i/>
          <w:color w:val="00B050"/>
        </w:rPr>
        <w:br/>
      </w:r>
      <w:r w:rsidRPr="005E6533">
        <w:rPr>
          <w:b/>
          <w:i/>
          <w:color w:val="00B050"/>
          <w:shd w:val="clear" w:color="auto" w:fill="FFFFFF"/>
        </w:rPr>
        <w:t>A ten maličký utíkal, utíkal do komůrky, a tam se napapal.</w:t>
      </w:r>
    </w:p>
    <w:p w:rsidR="00D558C9" w:rsidRDefault="00D558C9" w:rsidP="00D558C9">
      <w:pPr>
        <w:pStyle w:val="Bezmezer"/>
        <w:rPr>
          <w:i/>
          <w:color w:val="00B050"/>
        </w:rPr>
      </w:pPr>
    </w:p>
    <w:p w:rsidR="00D558C9" w:rsidRPr="00C314AF" w:rsidRDefault="00D558C9" w:rsidP="00D558C9">
      <w:pPr>
        <w:pStyle w:val="Bezmezer"/>
        <w:rPr>
          <w:b/>
          <w:u w:val="single"/>
        </w:rPr>
      </w:pPr>
      <w:r w:rsidRPr="00C314AF">
        <w:rPr>
          <w:b/>
          <w:u w:val="single"/>
        </w:rPr>
        <w:t>G/ Hry s kresbou a říkankou</w:t>
      </w:r>
    </w:p>
    <w:p w:rsidR="00D558C9" w:rsidRPr="00C314AF" w:rsidRDefault="00D558C9" w:rsidP="00D558C9">
      <w:pPr>
        <w:pStyle w:val="Bezmezer"/>
      </w:pPr>
      <w:r w:rsidRPr="00A43C92">
        <w:rPr>
          <w:rStyle w:val="Siln"/>
          <w:i/>
          <w:color w:val="00B050"/>
          <w:szCs w:val="27"/>
          <w:shd w:val="clear" w:color="auto" w:fill="FFFFFF"/>
        </w:rPr>
        <w:t>Motáme, motáme klubíčko, </w:t>
      </w:r>
      <w:proofErr w:type="gramStart"/>
      <w:r w:rsidRPr="00A43C92">
        <w:rPr>
          <w:rStyle w:val="Siln"/>
          <w:i/>
          <w:color w:val="00B050"/>
          <w:szCs w:val="27"/>
          <w:shd w:val="clear" w:color="auto" w:fill="FFFFFF"/>
        </w:rPr>
        <w:t>podívej</w:t>
      </w:r>
      <w:proofErr w:type="gramEnd"/>
      <w:r w:rsidRPr="00A43C92">
        <w:rPr>
          <w:rStyle w:val="Siln"/>
          <w:i/>
          <w:color w:val="00B050"/>
          <w:szCs w:val="27"/>
          <w:shd w:val="clear" w:color="auto" w:fill="FFFFFF"/>
        </w:rPr>
        <w:t xml:space="preserve"> se </w:t>
      </w:r>
      <w:proofErr w:type="gramStart"/>
      <w:r w:rsidRPr="00A43C92">
        <w:rPr>
          <w:rStyle w:val="Siln"/>
          <w:i/>
          <w:color w:val="00B050"/>
          <w:szCs w:val="27"/>
          <w:shd w:val="clear" w:color="auto" w:fill="FFFFFF"/>
        </w:rPr>
        <w:t>kočičko</w:t>
      </w:r>
      <w:proofErr w:type="gramEnd"/>
      <w:r w:rsidRPr="00C314AF">
        <w:rPr>
          <w:rStyle w:val="Siln"/>
          <w:szCs w:val="27"/>
          <w:shd w:val="clear" w:color="auto" w:fill="FFFFFF"/>
        </w:rPr>
        <w:t>…, tužka motá klubko od středu ven.</w:t>
      </w:r>
    </w:p>
    <w:p w:rsidR="00D558C9" w:rsidRDefault="00D558C9" w:rsidP="00D558C9">
      <w:pPr>
        <w:pStyle w:val="Bezmezer"/>
        <w:rPr>
          <w:rStyle w:val="Siln"/>
          <w:b w:val="0"/>
          <w:bCs w:val="0"/>
          <w:szCs w:val="27"/>
          <w:shd w:val="clear" w:color="auto" w:fill="FFFFFF"/>
        </w:rPr>
      </w:pPr>
      <w:r w:rsidRPr="00A43C92">
        <w:rPr>
          <w:rStyle w:val="Siln"/>
          <w:i/>
          <w:color w:val="00B050"/>
          <w:szCs w:val="27"/>
          <w:shd w:val="clear" w:color="auto" w:fill="FFFFFF"/>
        </w:rPr>
        <w:t>Hop a hop přes příkop,</w:t>
      </w:r>
      <w:r w:rsidRPr="00A43C92">
        <w:rPr>
          <w:i/>
          <w:color w:val="00B050"/>
          <w:szCs w:val="27"/>
          <w:shd w:val="clear" w:color="auto" w:fill="FFFFFF"/>
        </w:rPr>
        <w:t> </w:t>
      </w:r>
      <w:proofErr w:type="spellStart"/>
      <w:r w:rsidRPr="00A43C92">
        <w:rPr>
          <w:rStyle w:val="Siln"/>
          <w:i/>
          <w:color w:val="00B050"/>
          <w:szCs w:val="27"/>
          <w:shd w:val="clear" w:color="auto" w:fill="FFFFFF"/>
        </w:rPr>
        <w:t>hopy</w:t>
      </w:r>
      <w:proofErr w:type="spellEnd"/>
      <w:r w:rsidRPr="00A43C92">
        <w:rPr>
          <w:rStyle w:val="Siln"/>
          <w:i/>
          <w:color w:val="00B050"/>
          <w:szCs w:val="27"/>
          <w:shd w:val="clear" w:color="auto" w:fill="FFFFFF"/>
        </w:rPr>
        <w:t xml:space="preserve">, </w:t>
      </w:r>
      <w:proofErr w:type="spellStart"/>
      <w:r w:rsidRPr="00A43C92">
        <w:rPr>
          <w:rStyle w:val="Siln"/>
          <w:i/>
          <w:color w:val="00B050"/>
          <w:szCs w:val="27"/>
          <w:shd w:val="clear" w:color="auto" w:fill="FFFFFF"/>
        </w:rPr>
        <w:t>hopy</w:t>
      </w:r>
      <w:proofErr w:type="spellEnd"/>
      <w:r w:rsidRPr="00A43C92">
        <w:rPr>
          <w:rStyle w:val="Siln"/>
          <w:i/>
          <w:color w:val="00B050"/>
          <w:szCs w:val="27"/>
          <w:shd w:val="clear" w:color="auto" w:fill="FFFFFF"/>
        </w:rPr>
        <w:t>, přes příkopy</w:t>
      </w:r>
      <w:r w:rsidRPr="00C314AF">
        <w:rPr>
          <w:rStyle w:val="Siln"/>
          <w:szCs w:val="27"/>
          <w:shd w:val="clear" w:color="auto" w:fill="FFFFFF"/>
        </w:rPr>
        <w:t>…, tužka skáče horní oblouk.</w:t>
      </w:r>
      <w:r>
        <w:rPr>
          <w:rStyle w:val="Siln"/>
          <w:b w:val="0"/>
          <w:bCs w:val="0"/>
          <w:szCs w:val="27"/>
          <w:shd w:val="clear" w:color="auto" w:fill="FFFFFF"/>
        </w:rPr>
        <w:t xml:space="preserve">                          </w:t>
      </w:r>
    </w:p>
    <w:p w:rsidR="00D558C9" w:rsidRDefault="00D558C9" w:rsidP="00D558C9">
      <w:pPr>
        <w:pStyle w:val="Bezmezer"/>
        <w:rPr>
          <w:rStyle w:val="Siln"/>
          <w:b w:val="0"/>
          <w:bCs w:val="0"/>
          <w:szCs w:val="27"/>
          <w:shd w:val="clear" w:color="auto" w:fill="FFFFFF"/>
        </w:rPr>
      </w:pPr>
    </w:p>
    <w:p w:rsidR="00D558C9" w:rsidRDefault="00D558C9" w:rsidP="00D558C9">
      <w:pPr>
        <w:pStyle w:val="Bezmezer"/>
        <w:rPr>
          <w:rFonts w:ascii="Trebuchet MS" w:hAnsi="Trebuchet MS"/>
          <w:color w:val="000000"/>
        </w:rPr>
      </w:pPr>
      <w:r w:rsidRPr="005E6533">
        <w:rPr>
          <w:b/>
          <w:u w:val="single"/>
        </w:rPr>
        <w:t xml:space="preserve">H/ Hry na posilování paměti </w:t>
      </w:r>
      <w:r w:rsidRPr="000B34A7">
        <w:rPr>
          <w:b/>
        </w:rPr>
        <w:t>(s opakováním, nekonečné říkanky a pís</w:t>
      </w:r>
      <w:r>
        <w:rPr>
          <w:b/>
        </w:rPr>
        <w:t>n</w:t>
      </w:r>
      <w:r w:rsidRPr="000B34A7">
        <w:rPr>
          <w:b/>
        </w:rPr>
        <w:t>ičky)</w:t>
      </w:r>
      <w:r w:rsidRPr="000B34A7">
        <w:rPr>
          <w:rFonts w:ascii="Trebuchet MS" w:hAnsi="Trebuchet MS"/>
          <w:color w:val="000000"/>
        </w:rPr>
        <w:t xml:space="preserve"> </w:t>
      </w:r>
    </w:p>
    <w:p w:rsidR="00D558C9" w:rsidRPr="000B34A7" w:rsidRDefault="00D558C9" w:rsidP="00D558C9">
      <w:pPr>
        <w:pStyle w:val="Bezmezer"/>
      </w:pPr>
      <w:r w:rsidRPr="000B34A7">
        <w:rPr>
          <w:b/>
          <w:color w:val="000000"/>
        </w:rPr>
        <w:t>Pes jitrničku sežral</w:t>
      </w:r>
    </w:p>
    <w:p w:rsidR="003A0345" w:rsidRPr="00D558C9" w:rsidRDefault="00D558C9" w:rsidP="00D558C9">
      <w:pPr>
        <w:pStyle w:val="Normlnweb"/>
        <w:spacing w:before="0" w:beforeAutospacing="0" w:after="384" w:afterAutospacing="0"/>
        <w:rPr>
          <w:color w:val="333333"/>
        </w:rPr>
      </w:pPr>
      <w:r w:rsidRPr="000B34A7">
        <w:rPr>
          <w:b/>
          <w:color w:val="333333"/>
        </w:rPr>
        <w:t>Byl jeden domeček</w:t>
      </w:r>
      <w:r w:rsidRPr="000B34A7">
        <w:rPr>
          <w:color w:val="333333"/>
        </w:rPr>
        <w:t>, v tom domečku stoleček, na stolečku mistička, v té mističce vodička</w:t>
      </w:r>
      <w:r>
        <w:rPr>
          <w:color w:val="333333"/>
        </w:rPr>
        <w:t>…</w:t>
      </w:r>
      <w:r w:rsidRPr="000B34A7">
        <w:rPr>
          <w:color w:val="333333"/>
        </w:rPr>
        <w:t xml:space="preserve"> </w:t>
      </w:r>
      <w:r w:rsidRPr="000B34A7">
        <w:rPr>
          <w:color w:val="333333"/>
        </w:rPr>
        <w:br/>
      </w:r>
      <w:r w:rsidRPr="005E6533">
        <w:rPr>
          <w:b/>
        </w:rPr>
        <w:t>Africký buš:</w:t>
      </w:r>
      <w:r w:rsidRPr="005E6533">
        <w:t xml:space="preserve"> Hráči sedí v kruhu. Jeden začne a říká: </w:t>
      </w:r>
      <w:r w:rsidRPr="00A43C92">
        <w:rPr>
          <w:b/>
          <w:i/>
          <w:color w:val="00B050"/>
        </w:rPr>
        <w:t xml:space="preserve">Šel jsem africkým bušem a sebou jsem si </w:t>
      </w:r>
      <w:proofErr w:type="gramStart"/>
      <w:r w:rsidRPr="00A43C92">
        <w:rPr>
          <w:b/>
          <w:i/>
          <w:color w:val="00B050"/>
        </w:rPr>
        <w:t>vzal ...</w:t>
      </w:r>
      <w:r w:rsidRPr="005E6533">
        <w:t xml:space="preserve"> (řekne</w:t>
      </w:r>
      <w:proofErr w:type="gramEnd"/>
      <w:r w:rsidRPr="005E6533">
        <w:t xml:space="preserve"> libovolné</w:t>
      </w:r>
      <w:r w:rsidRPr="005E6533">
        <w:rPr>
          <w:color w:val="F3D698"/>
        </w:rPr>
        <w:t xml:space="preserve"> </w:t>
      </w:r>
      <w:r w:rsidRPr="005E6533">
        <w:t>podstatné jméno). Další v pořadí musí zopakovat všechna předešlá slova a přidá svoje navrch. Kdo zkazí</w:t>
      </w:r>
      <w:r>
        <w:t>,</w:t>
      </w:r>
      <w:r w:rsidRPr="005E6533">
        <w:t xml:space="preserve"> odevzdá fant a začíná se od nuly.</w:t>
      </w:r>
      <w:r>
        <w:t xml:space="preserve"> – </w:t>
      </w:r>
      <w:r w:rsidRPr="005E6533">
        <w:rPr>
          <w:b/>
        </w:rPr>
        <w:t>Vyzkoušejte</w:t>
      </w:r>
      <w:r>
        <w:rPr>
          <w:b/>
        </w:rPr>
        <w:t>!</w:t>
      </w:r>
      <w:r>
        <w:rPr>
          <w:color w:val="333333"/>
          <w:sz w:val="27"/>
          <w:szCs w:val="27"/>
        </w:rPr>
        <w:br/>
      </w:r>
    </w:p>
    <w:sectPr w:rsidR="003A0345" w:rsidRPr="00D558C9" w:rsidSect="003A0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58C9"/>
    <w:rsid w:val="000D1129"/>
    <w:rsid w:val="001771DC"/>
    <w:rsid w:val="00190C61"/>
    <w:rsid w:val="001A33EF"/>
    <w:rsid w:val="003A0345"/>
    <w:rsid w:val="00A43C92"/>
    <w:rsid w:val="00A532EE"/>
    <w:rsid w:val="00C6322D"/>
    <w:rsid w:val="00D558C9"/>
    <w:rsid w:val="00E5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58C9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558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558C9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55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5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58C9"/>
    <w:rPr>
      <w:b/>
      <w:bCs/>
    </w:rPr>
  </w:style>
  <w:style w:type="character" w:styleId="Zvraznn">
    <w:name w:val="Emphasis"/>
    <w:basedOn w:val="Standardnpsmoodstavce"/>
    <w:uiPriority w:val="20"/>
    <w:qFormat/>
    <w:rsid w:val="00D558C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Ruka" TargetMode="External"/><Relationship Id="rId13" Type="http://schemas.openxmlformats.org/officeDocument/2006/relationships/hyperlink" Target="https://cs.wikipedia.org/wiki/D%C3%ADt%C4%9B" TargetMode="External"/><Relationship Id="rId18" Type="http://schemas.openxmlformats.org/officeDocument/2006/relationships/hyperlink" Target="https://wiki.rvp.cz/Sborovna/3Tematicke_plany/2.Zpracovane_tematicke_plany/1.Predskolni_vzdelavani/E._Peti%c5%a1ka%3a_BIRLIB%c3%81N-n%c3%a1vrhy_%c4%8dinnost%c3%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Hra" TargetMode="External"/><Relationship Id="rId12" Type="http://schemas.openxmlformats.org/officeDocument/2006/relationships/hyperlink" Target="https://cs.wikipedia.org/wiki/P%C3%ADse%C5%88" TargetMode="External"/><Relationship Id="rId17" Type="http://schemas.openxmlformats.org/officeDocument/2006/relationships/hyperlink" Target="https://wiki.rvp.cz/Knihovna/V%c3%9dROBKY_S_D%c4%9aTMI/Zv%c3%ad%c5%99ata/TVO%c5%98%c3%8dME_A_J%c3%8dME_-_TU%c4%8c%c5%87%c3%81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ki.rvp.cz/Sborovna/4tydenni_plany/2.Zpracovane_tydenni_plany/1.Predskolni_vzdelavani/Jedeme_z_poh%c3%a1dky_do_poh%c3%a1dky/Hrne%c4%8dku%2c_va%c5%99!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%C4%8Cesko" TargetMode="External"/><Relationship Id="rId11" Type="http://schemas.openxmlformats.org/officeDocument/2006/relationships/hyperlink" Target="https://cs.wikipedia.org/wiki/Bok" TargetMode="External"/><Relationship Id="rId5" Type="http://schemas.openxmlformats.org/officeDocument/2006/relationships/hyperlink" Target="https://cs.wikipedia.org/wiki/%C3%9Amluva_o_pr%C3%A1vech_d%C3%ADt%C4%9Bte" TargetMode="External"/><Relationship Id="rId15" Type="http://schemas.openxmlformats.org/officeDocument/2006/relationships/hyperlink" Target="https://wiki.rvp.cz/Kabinet/Ucebni_texty/%c5%98%c3%adkanky/Rozpo%c4%8d%c3%adtadla" TargetMode="External"/><Relationship Id="rId10" Type="http://schemas.openxmlformats.org/officeDocument/2006/relationships/hyperlink" Target="https://cs.wikipedia.org/wiki/Rameno_(anatomie)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Hlava_(%C4%8Dlov%C4%9Bk)" TargetMode="External"/><Relationship Id="rId14" Type="http://schemas.openxmlformats.org/officeDocument/2006/relationships/hyperlink" Target="https://cs.wikipedia.org/wiki/%C5%98%C3%ADkadl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030C-EBDC-4618-A308-F4281D6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1090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4</cp:revision>
  <dcterms:created xsi:type="dcterms:W3CDTF">2020-10-15T11:14:00Z</dcterms:created>
  <dcterms:modified xsi:type="dcterms:W3CDTF">2020-10-15T12:45:00Z</dcterms:modified>
</cp:coreProperties>
</file>