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3578" w14:textId="764E3E9D" w:rsidR="009E53EA" w:rsidRDefault="00C974E4">
      <w:r>
        <w:t xml:space="preserve">P </w:t>
      </w:r>
      <w:proofErr w:type="gramStart"/>
      <w:r>
        <w:t>-  3</w:t>
      </w:r>
      <w:proofErr w:type="gramEnd"/>
      <w:r>
        <w:t xml:space="preserve"> zápis</w:t>
      </w:r>
    </w:p>
    <w:p w14:paraId="32C51328" w14:textId="4D7CC4C4" w:rsidR="00C974E4" w:rsidRDefault="00C974E4"/>
    <w:p w14:paraId="469567DF" w14:textId="5AC16FF8" w:rsidR="00C974E4" w:rsidRPr="00C974E4" w:rsidRDefault="00C974E4">
      <w:pPr>
        <w:rPr>
          <w:b/>
          <w:bCs/>
          <w:u w:val="single"/>
        </w:rPr>
      </w:pPr>
      <w:r w:rsidRPr="00C974E4">
        <w:rPr>
          <w:b/>
          <w:bCs/>
          <w:u w:val="single"/>
        </w:rPr>
        <w:t>Země, v níž žijeme</w:t>
      </w:r>
    </w:p>
    <w:p w14:paraId="49F1665E" w14:textId="2C3BB84F" w:rsidR="00C974E4" w:rsidRPr="00C974E4" w:rsidRDefault="00C974E4">
      <w:pPr>
        <w:rPr>
          <w:u w:val="single"/>
        </w:rPr>
      </w:pPr>
      <w:r w:rsidRPr="00C974E4">
        <w:rPr>
          <w:u w:val="single"/>
        </w:rPr>
        <w:t>Krajina v okolí domova</w:t>
      </w:r>
    </w:p>
    <w:p w14:paraId="0A1A7BF4" w14:textId="388E2A06" w:rsidR="00C974E4" w:rsidRPr="00C974E4" w:rsidRDefault="00C974E4">
      <w:pPr>
        <w:rPr>
          <w:u w:val="single"/>
        </w:rPr>
      </w:pPr>
      <w:r w:rsidRPr="00C974E4">
        <w:rPr>
          <w:u w:val="single"/>
        </w:rPr>
        <w:t>Orientace v krajině – světové strany</w:t>
      </w:r>
    </w:p>
    <w:p w14:paraId="40EF0D68" w14:textId="23D75EDB" w:rsidR="00C974E4" w:rsidRPr="0070664C" w:rsidRDefault="00C974E4">
      <w:pPr>
        <w:rPr>
          <w:u w:val="single"/>
        </w:rPr>
      </w:pPr>
      <w:r w:rsidRPr="0070664C">
        <w:rPr>
          <w:u w:val="single"/>
        </w:rPr>
        <w:t>Směrová růžice</w:t>
      </w:r>
    </w:p>
    <w:p w14:paraId="185ECDF4" w14:textId="7C1E75E6" w:rsidR="00C974E4" w:rsidRDefault="00C974E4">
      <w:r>
        <w:t>Zde si nakreslete směrovou růžici, která je v učebnici na straně 16</w:t>
      </w:r>
    </w:p>
    <w:p w14:paraId="379DF0E4" w14:textId="54C6DAC1" w:rsidR="00C974E4" w:rsidRDefault="00C974E4">
      <w:r>
        <w:t>S, J, V, Z – hlavní světové strany</w:t>
      </w:r>
    </w:p>
    <w:p w14:paraId="6BC30463" w14:textId="1CAA4E4A" w:rsidR="00C974E4" w:rsidRDefault="00C974E4">
      <w:r>
        <w:t>JV, JZ, SV, SZ – vedlejší světové strany</w:t>
      </w:r>
    </w:p>
    <w:p w14:paraId="4C8A1FD5" w14:textId="3897DC40" w:rsidR="00C974E4" w:rsidRDefault="00C974E4">
      <w:proofErr w:type="spellStart"/>
      <w:r>
        <w:t>Určímě</w:t>
      </w:r>
      <w:proofErr w:type="spellEnd"/>
      <w:r>
        <w:t xml:space="preserve"> přesně – kompas, </w:t>
      </w:r>
      <w:proofErr w:type="gramStart"/>
      <w:r>
        <w:t>buzola</w:t>
      </w:r>
      <w:proofErr w:type="gramEnd"/>
    </w:p>
    <w:p w14:paraId="1ACCA54F" w14:textId="34E9482F" w:rsidR="00C974E4" w:rsidRDefault="00C974E4">
      <w:r>
        <w:t xml:space="preserve">Určíme </w:t>
      </w:r>
      <w:proofErr w:type="gramStart"/>
      <w:r>
        <w:t>přibližně  v</w:t>
      </w:r>
      <w:proofErr w:type="gramEnd"/>
      <w:r>
        <w:t> přírodě – osamělý strom, letokruhy na pařezu, polední stín, úly</w:t>
      </w:r>
    </w:p>
    <w:p w14:paraId="7483111B" w14:textId="34B2B17D" w:rsidR="00C974E4" w:rsidRDefault="00C974E4">
      <w:r>
        <w:t xml:space="preserve">Můžete si zde nakreslit obrázky. Při online hodině si </w:t>
      </w:r>
      <w:proofErr w:type="gramStart"/>
      <w:r>
        <w:t>vysvětlíme</w:t>
      </w:r>
      <w:proofErr w:type="gramEnd"/>
      <w:r>
        <w:t xml:space="preserve"> jak se v přírodě světové strany poznají)</w:t>
      </w:r>
    </w:p>
    <w:p w14:paraId="464FCC85" w14:textId="052C5AE4" w:rsidR="00C974E4" w:rsidRDefault="00C974E4"/>
    <w:p w14:paraId="11A7879E" w14:textId="77777777" w:rsidR="002B78C9" w:rsidRDefault="002B78C9"/>
    <w:p w14:paraId="26927CD5" w14:textId="69CB7E2F" w:rsidR="00C974E4" w:rsidRDefault="00C974E4">
      <w:pPr>
        <w:rPr>
          <w:u w:val="single"/>
        </w:rPr>
      </w:pPr>
      <w:r w:rsidRPr="00C974E4">
        <w:rPr>
          <w:u w:val="single"/>
        </w:rPr>
        <w:t>Povrch krajiny</w:t>
      </w:r>
    </w:p>
    <w:p w14:paraId="74962303" w14:textId="4540258E" w:rsidR="002B78C9" w:rsidRDefault="00C974E4" w:rsidP="002B78C9">
      <w:r w:rsidRPr="00C974E4">
        <w:t xml:space="preserve">V České republice </w:t>
      </w:r>
      <w:r w:rsidR="002B78C9">
        <w:tab/>
        <w:t xml:space="preserve">-  </w:t>
      </w:r>
      <w:r w:rsidR="00A03FBF">
        <w:t xml:space="preserve">    </w:t>
      </w:r>
      <w:r>
        <w:t>nížiny</w:t>
      </w:r>
      <w:r w:rsidR="002B78C9">
        <w:t xml:space="preserve">   nakreslete si rovnou zelenou čáru, jako nížiny</w:t>
      </w:r>
    </w:p>
    <w:p w14:paraId="1A6D766C" w14:textId="7F9E86AB" w:rsidR="002B78C9" w:rsidRDefault="002B78C9" w:rsidP="002B78C9">
      <w:pPr>
        <w:pStyle w:val="Odstavecseseznamem"/>
        <w:numPr>
          <w:ilvl w:val="0"/>
          <w:numId w:val="1"/>
        </w:numPr>
      </w:pPr>
      <w:r>
        <w:t>vysočiny – nakreslete si menší světle hnědé kopečky</w:t>
      </w:r>
    </w:p>
    <w:p w14:paraId="43A3AEE5" w14:textId="6ABC7285" w:rsidR="002B78C9" w:rsidRDefault="002B78C9" w:rsidP="002B78C9">
      <w:pPr>
        <w:pStyle w:val="Odstavecseseznamem"/>
        <w:numPr>
          <w:ilvl w:val="0"/>
          <w:numId w:val="1"/>
        </w:numPr>
      </w:pPr>
      <w:r>
        <w:t>hory – nakreslete si větší tmavě hnědé kopce</w:t>
      </w:r>
    </w:p>
    <w:p w14:paraId="203874CD" w14:textId="77777777" w:rsidR="002B78C9" w:rsidRDefault="002B78C9"/>
    <w:p w14:paraId="7725B1EF" w14:textId="069317FB" w:rsidR="00C974E4" w:rsidRPr="00C974E4" w:rsidRDefault="00C974E4">
      <w:r>
        <w:t>Nakreslete si kopec s popisem ze strany 17</w:t>
      </w:r>
    </w:p>
    <w:sectPr w:rsidR="00C974E4" w:rsidRPr="00C9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704A"/>
    <w:multiLevelType w:val="hybridMultilevel"/>
    <w:tmpl w:val="9538296A"/>
    <w:lvl w:ilvl="0" w:tplc="CBA27B8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E4"/>
    <w:rsid w:val="002B78C9"/>
    <w:rsid w:val="0070664C"/>
    <w:rsid w:val="009E53EA"/>
    <w:rsid w:val="00A03FBF"/>
    <w:rsid w:val="00C974E4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A9ED"/>
  <w15:chartTrackingRefBased/>
  <w15:docId w15:val="{ECFD03B3-5A2A-43CB-AFE1-7293C04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4</cp:revision>
  <dcterms:created xsi:type="dcterms:W3CDTF">2020-10-30T12:20:00Z</dcterms:created>
  <dcterms:modified xsi:type="dcterms:W3CDTF">2020-10-30T12:41:00Z</dcterms:modified>
</cp:coreProperties>
</file>