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F0094F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391EED">
        <w:rPr>
          <w:rFonts w:ascii="Times New Roman" w:hAnsi="Times New Roman" w:cs="Times New Roman"/>
          <w:b/>
          <w:sz w:val="24"/>
          <w:szCs w:val="24"/>
        </w:rPr>
        <w:t xml:space="preserve"> domácí výuky do 15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.</w:t>
      </w:r>
      <w:r w:rsidR="006C7E9F" w:rsidRPr="00F0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BA" w:rsidRPr="00F0094F">
        <w:rPr>
          <w:rFonts w:ascii="Times New Roman" w:hAnsi="Times New Roman" w:cs="Times New Roman"/>
          <w:b/>
          <w:sz w:val="24"/>
          <w:szCs w:val="24"/>
        </w:rPr>
        <w:t>5</w:t>
      </w:r>
      <w:r w:rsidR="00A424BD" w:rsidRPr="00F00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- zopakovat učivo o slovesech – učebnice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025">
        <w:rPr>
          <w:rFonts w:ascii="Times New Roman" w:hAnsi="Times New Roman" w:cs="Times New Roman"/>
          <w:sz w:val="24"/>
          <w:szCs w:val="24"/>
        </w:rPr>
        <w:t>80 – 81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- cvičení 81/4 mi pošlete na email: </w:t>
      </w:r>
      <w:hyperlink r:id="rId6" w:history="1">
        <w:r w:rsidRPr="00054025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 - pracovní sešit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025">
        <w:rPr>
          <w:rFonts w:ascii="Times New Roman" w:hAnsi="Times New Roman" w:cs="Times New Roman"/>
          <w:sz w:val="24"/>
          <w:szCs w:val="24"/>
        </w:rPr>
        <w:t>díl – str.45/15 – vypište slovesa a určete u nich mluvnické kategorie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 - doplňte cvičení 46/16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Sloh: učebnice str.133/4 – do sešitu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133/5 – vypracujte písemně a pošlete na email: </w:t>
      </w:r>
      <w:hyperlink r:id="rId7" w:history="1">
        <w:r w:rsidRPr="00054025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  <w:r w:rsidRPr="00054025">
        <w:rPr>
          <w:rFonts w:ascii="Times New Roman" w:hAnsi="Times New Roman" w:cs="Times New Roman"/>
          <w:sz w:val="24"/>
          <w:szCs w:val="24"/>
        </w:rPr>
        <w:t xml:space="preserve"> (každý sám, nechci opsané práce)</w:t>
      </w:r>
    </w:p>
    <w:p w:rsidR="00834199" w:rsidRPr="00F0094F" w:rsidRDefault="00834199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C73" w:rsidRPr="00F0094F" w:rsidRDefault="004D1690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054025" w:rsidRPr="008804EE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054025" w:rsidRPr="00214427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054025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0330F7">
        <w:rPr>
          <w:rFonts w:ascii="Times New Roman" w:hAnsi="Times New Roman" w:cs="Times New Roman"/>
          <w:b/>
          <w:sz w:val="24"/>
          <w:szCs w:val="24"/>
        </w:rPr>
        <w:t>nová slovíčka</w:t>
      </w:r>
      <w:r>
        <w:rPr>
          <w:rFonts w:ascii="Times New Roman" w:hAnsi="Times New Roman" w:cs="Times New Roman"/>
          <w:sz w:val="24"/>
          <w:szCs w:val="24"/>
        </w:rPr>
        <w:t xml:space="preserve"> 6B A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ending</w:t>
      </w:r>
      <w:proofErr w:type="spellEnd"/>
      <w:r>
        <w:rPr>
          <w:rFonts w:ascii="Times New Roman" w:hAnsi="Times New Roman" w:cs="Times New Roman"/>
          <w:sz w:val="24"/>
          <w:szCs w:val="24"/>
        </w:rPr>
        <w:t>? (pracovní sešit str. 78)</w:t>
      </w:r>
    </w:p>
    <w:p w:rsidR="00054025" w:rsidRPr="000330F7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0330F7">
        <w:rPr>
          <w:rFonts w:ascii="Times New Roman" w:hAnsi="Times New Roman" w:cs="Times New Roman"/>
          <w:b/>
          <w:sz w:val="24"/>
          <w:szCs w:val="24"/>
        </w:rPr>
        <w:t>učebnici</w:t>
      </w:r>
      <w:r>
        <w:rPr>
          <w:rFonts w:ascii="Times New Roman" w:hAnsi="Times New Roman" w:cs="Times New Roman"/>
          <w:sz w:val="24"/>
          <w:szCs w:val="24"/>
        </w:rPr>
        <w:t xml:space="preserve"> si na </w:t>
      </w:r>
      <w:r w:rsidRPr="000330F7">
        <w:rPr>
          <w:rFonts w:ascii="Times New Roman" w:hAnsi="Times New Roman" w:cs="Times New Roman"/>
          <w:b/>
          <w:sz w:val="24"/>
          <w:szCs w:val="24"/>
        </w:rPr>
        <w:t>str. 70</w:t>
      </w:r>
      <w:r>
        <w:rPr>
          <w:rFonts w:ascii="Times New Roman" w:hAnsi="Times New Roman" w:cs="Times New Roman"/>
          <w:sz w:val="24"/>
          <w:szCs w:val="24"/>
        </w:rPr>
        <w:t xml:space="preserve"> přečtěte příběh a vypracujte </w:t>
      </w:r>
      <w:proofErr w:type="spellStart"/>
      <w:r w:rsidRPr="000330F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330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F7">
        <w:rPr>
          <w:rFonts w:ascii="Times New Roman" w:hAnsi="Times New Roman" w:cs="Times New Roman"/>
          <w:b/>
          <w:sz w:val="24"/>
          <w:szCs w:val="24"/>
        </w:rPr>
        <w:t>2</w:t>
      </w:r>
    </w:p>
    <w:p w:rsidR="00054025" w:rsidRPr="000330F7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0330F7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0330F7">
        <w:rPr>
          <w:rFonts w:ascii="Times New Roman" w:hAnsi="Times New Roman" w:cs="Times New Roman"/>
          <w:b/>
          <w:sz w:val="24"/>
          <w:szCs w:val="24"/>
        </w:rPr>
        <w:t xml:space="preserve">str. 62/ </w:t>
      </w:r>
      <w:proofErr w:type="spellStart"/>
      <w:r w:rsidRPr="000330F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330F7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0F7">
        <w:rPr>
          <w:rFonts w:ascii="Times New Roman" w:hAnsi="Times New Roman" w:cs="Times New Roman"/>
          <w:b/>
          <w:sz w:val="24"/>
          <w:szCs w:val="24"/>
        </w:rPr>
        <w:t xml:space="preserve">str. 63/ </w:t>
      </w:r>
      <w:proofErr w:type="spellStart"/>
      <w:r w:rsidRPr="000330F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330F7">
        <w:rPr>
          <w:rFonts w:ascii="Times New Roman" w:hAnsi="Times New Roman" w:cs="Times New Roman"/>
          <w:b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(Opakování: problémy a rady)</w:t>
      </w:r>
    </w:p>
    <w:p w:rsidR="00054025" w:rsidRDefault="00054025" w:rsidP="000540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9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70193D" w:rsidRPr="00F0094F" w:rsidRDefault="0070193D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383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723AF1" w:rsidRPr="00723AF1" w:rsidRDefault="00723AF1" w:rsidP="00723AF1">
      <w:pPr>
        <w:pStyle w:val="Normlnweb"/>
      </w:pPr>
      <w:r w:rsidRPr="00723AF1">
        <w:rPr>
          <w:rStyle w:val="Siln"/>
        </w:rPr>
        <w:t>Učebnice:</w:t>
      </w:r>
    </w:p>
    <w:p w:rsidR="00723AF1" w:rsidRPr="00723AF1" w:rsidRDefault="00723AF1" w:rsidP="00723AF1">
      <w:pPr>
        <w:pStyle w:val="Normlnweb"/>
      </w:pPr>
      <w:r w:rsidRPr="00723AF1">
        <w:t>Budeme pokračovat ve čtení a překladu úvodního článku: 87/8 – 15</w:t>
      </w:r>
    </w:p>
    <w:p w:rsidR="00723AF1" w:rsidRPr="00723AF1" w:rsidRDefault="00723AF1" w:rsidP="00723AF1">
      <w:pPr>
        <w:pStyle w:val="Normlnweb"/>
      </w:pPr>
      <w:r w:rsidRPr="00723AF1">
        <w:t>Uč se časování slovesa „</w:t>
      </w:r>
      <w:proofErr w:type="spellStart"/>
      <w:r w:rsidRPr="00723AF1">
        <w:t>žiť</w:t>
      </w:r>
      <w:proofErr w:type="spellEnd"/>
      <w:r w:rsidRPr="00723AF1">
        <w:t>“ na s.</w:t>
      </w:r>
      <w:r>
        <w:t xml:space="preserve"> </w:t>
      </w:r>
      <w:r w:rsidRPr="00723AF1">
        <w:t>89, využiješ to v pracovním sešitě.</w:t>
      </w:r>
    </w:p>
    <w:p w:rsidR="00723AF1" w:rsidRPr="00723AF1" w:rsidRDefault="00723AF1" w:rsidP="00723AF1">
      <w:pPr>
        <w:pStyle w:val="Normlnweb"/>
      </w:pPr>
      <w:r w:rsidRPr="00723AF1">
        <w:rPr>
          <w:rStyle w:val="Siln"/>
        </w:rPr>
        <w:t>Pracovní sešit:</w:t>
      </w:r>
    </w:p>
    <w:p w:rsidR="00723AF1" w:rsidRPr="00723AF1" w:rsidRDefault="00723AF1" w:rsidP="00723AF1">
      <w:pPr>
        <w:pStyle w:val="Normlnweb"/>
      </w:pPr>
      <w:r w:rsidRPr="00723AF1">
        <w:t xml:space="preserve">Vyplň si dvojstranu 80 – 81, pošli mi ofocenou na </w:t>
      </w:r>
      <w:hyperlink r:id="rId10" w:history="1">
        <w:r w:rsidRPr="00723AF1">
          <w:rPr>
            <w:rStyle w:val="Hypertextovodkaz"/>
            <w:color w:val="0069A6"/>
          </w:rPr>
          <w:t>podlipna@zsrtyne.cz</w:t>
        </w:r>
      </w:hyperlink>
      <w:r w:rsidRPr="00723AF1">
        <w:rPr>
          <w:color w:val="333333"/>
        </w:rPr>
        <w:t xml:space="preserve">. </w:t>
      </w:r>
      <w:r w:rsidRPr="00723AF1">
        <w:t>Přidej i foto s.</w:t>
      </w:r>
      <w:r>
        <w:t xml:space="preserve"> </w:t>
      </w:r>
      <w:r w:rsidRPr="00723AF1">
        <w:t xml:space="preserve">79, kterou jsi </w:t>
      </w:r>
      <w:proofErr w:type="gramStart"/>
      <w:r w:rsidRPr="00723AF1">
        <w:t>vyplňoval(a) minulý</w:t>
      </w:r>
      <w:proofErr w:type="gramEnd"/>
      <w:r w:rsidRPr="00723AF1">
        <w:t xml:space="preserve"> týden.</w:t>
      </w:r>
    </w:p>
    <w:p w:rsidR="00744B7E" w:rsidRPr="00723AF1" w:rsidRDefault="00744B7E" w:rsidP="0070193D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3E4A0A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Německý jazyk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0357C3">
        <w:rPr>
          <w:rFonts w:ascii="Times New Roman" w:hAnsi="Times New Roman" w:cs="Times New Roman"/>
          <w:sz w:val="24"/>
          <w:szCs w:val="24"/>
        </w:rPr>
        <w:t>str. 90 - 91/76 – nová slovíčka naučit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t>Učebnice: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>str. 74/13 – ústně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Pracovní sešit: </w:t>
      </w:r>
      <w:r w:rsidRPr="000357C3">
        <w:rPr>
          <w:rFonts w:ascii="Times New Roman" w:hAnsi="Times New Roman" w:cs="Times New Roman"/>
          <w:sz w:val="24"/>
          <w:szCs w:val="24"/>
        </w:rPr>
        <w:t>66/10,11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  <w:t xml:space="preserve">  67/13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  <w:t xml:space="preserve">  68/14</w:t>
      </w:r>
      <w:r w:rsidRPr="000357C3">
        <w:rPr>
          <w:rFonts w:ascii="Times New Roman" w:hAnsi="Times New Roman" w:cs="Times New Roman"/>
          <w:sz w:val="24"/>
          <w:szCs w:val="24"/>
        </w:rPr>
        <w:tab/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0357C3">
        <w:rPr>
          <w:rFonts w:ascii="Times New Roman" w:hAnsi="Times New Roman" w:cs="Times New Roman"/>
          <w:sz w:val="24"/>
          <w:szCs w:val="24"/>
        </w:rPr>
        <w:t>str. 75/14 čti nahlas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 xml:space="preserve">            str. 77/18 tabulku napsat </w:t>
      </w:r>
      <w:proofErr w:type="gramStart"/>
      <w:r w:rsidRPr="000357C3">
        <w:rPr>
          <w:rFonts w:ascii="Times New Roman" w:hAnsi="Times New Roman" w:cs="Times New Roman"/>
          <w:sz w:val="24"/>
          <w:szCs w:val="24"/>
        </w:rPr>
        <w:t>do cvič</w:t>
      </w:r>
      <w:proofErr w:type="gramEnd"/>
      <w:r w:rsidRPr="000357C3">
        <w:rPr>
          <w:rFonts w:ascii="Times New Roman" w:hAnsi="Times New Roman" w:cs="Times New Roman"/>
          <w:sz w:val="24"/>
          <w:szCs w:val="24"/>
        </w:rPr>
        <w:t>. Sešitů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0357C3">
        <w:rPr>
          <w:rFonts w:ascii="Times New Roman" w:hAnsi="Times New Roman" w:cs="Times New Roman"/>
          <w:sz w:val="24"/>
          <w:szCs w:val="24"/>
        </w:rPr>
        <w:t xml:space="preserve"> 68/15,16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  <w:t xml:space="preserve">  69/17,18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  <w:u w:val="single"/>
        </w:rPr>
        <w:t>Hlavní úkol na tento týden</w:t>
      </w:r>
      <w:r w:rsidRPr="000357C3">
        <w:rPr>
          <w:rFonts w:ascii="Times New Roman" w:hAnsi="Times New Roman" w:cs="Times New Roman"/>
          <w:sz w:val="24"/>
          <w:szCs w:val="24"/>
        </w:rPr>
        <w:t>:</w:t>
      </w:r>
      <w:r w:rsidRPr="00035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uvařte jídlo podle receptu a fotografii hotového pokrmu mi pošlete, můžete si vybrat ze dvou receptů:</w:t>
      </w:r>
      <w:r w:rsidRPr="000357C3">
        <w:rPr>
          <w:rFonts w:ascii="Times New Roman" w:hAnsi="Times New Roman" w:cs="Times New Roman"/>
          <w:b/>
          <w:bCs/>
          <w:sz w:val="24"/>
          <w:szCs w:val="24"/>
        </w:rPr>
        <w:t xml:space="preserve"> a) učebnice: </w:t>
      </w:r>
      <w:r w:rsidRPr="000357C3">
        <w:rPr>
          <w:rFonts w:ascii="Times New Roman" w:hAnsi="Times New Roman" w:cs="Times New Roman"/>
          <w:sz w:val="24"/>
          <w:szCs w:val="24"/>
        </w:rPr>
        <w:t xml:space="preserve">str. 76/17 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</w:r>
      <w:r w:rsidRPr="000357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357C3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hyperlink r:id="rId11">
        <w:r w:rsidRPr="000357C3">
          <w:rPr>
            <w:rStyle w:val="Internetovodkaz"/>
            <w:rFonts w:ascii="Times New Roman" w:hAnsi="Times New Roman" w:cs="Times New Roman"/>
            <w:sz w:val="24"/>
            <w:szCs w:val="24"/>
          </w:rPr>
          <w:t>https://www.lecker.de/feierabend-retter-power-pasta-mit-kabanossi-78723.html</w:t>
        </w:r>
      </w:hyperlink>
      <w:r w:rsidRPr="0003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b/>
          <w:bCs/>
          <w:sz w:val="24"/>
          <w:szCs w:val="24"/>
        </w:rPr>
        <w:t xml:space="preserve">Výsledek očekávám do </w:t>
      </w:r>
      <w:proofErr w:type="gramStart"/>
      <w:r w:rsidRPr="000357C3">
        <w:rPr>
          <w:rFonts w:ascii="Times New Roman" w:hAnsi="Times New Roman" w:cs="Times New Roman"/>
          <w:b/>
          <w:bCs/>
          <w:sz w:val="24"/>
          <w:szCs w:val="24"/>
        </w:rPr>
        <w:t>14.5. !</w:t>
      </w:r>
      <w:proofErr w:type="gramEnd"/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>Přeji vám pěkný týden.</w:t>
      </w:r>
    </w:p>
    <w:p w:rsidR="000357C3" w:rsidRPr="000357C3" w:rsidRDefault="000357C3" w:rsidP="000357C3">
      <w:pPr>
        <w:rPr>
          <w:rFonts w:ascii="Times New Roman" w:hAnsi="Times New Roman" w:cs="Times New Roman"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>PS: Vařte opatrně, hlavně pozor na slévání horké vody!</w:t>
      </w:r>
    </w:p>
    <w:p w:rsidR="0070193D" w:rsidRPr="000357C3" w:rsidRDefault="000357C3" w:rsidP="0070193D">
      <w:pPr>
        <w:rPr>
          <w:rFonts w:ascii="Times New Roman" w:hAnsi="Times New Roman" w:cs="Times New Roman"/>
          <w:b/>
          <w:sz w:val="24"/>
          <w:szCs w:val="24"/>
        </w:rPr>
      </w:pPr>
      <w:r w:rsidRPr="000357C3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0357C3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0357C3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0357C3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0357C3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0357C3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0357C3" w:rsidRDefault="000357C3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3D" w:rsidRPr="00F0094F" w:rsidRDefault="001C326E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Opět se ke mně ještě nedostaly všechny vyřešené rovnice z minulého týdne, pošlete mi je prosím co nejdříve. Děkuji. Vlčková</w:t>
      </w:r>
    </w:p>
    <w:p w:rsidR="00054025" w:rsidRPr="00054025" w:rsidRDefault="00054025" w:rsidP="00054025">
      <w:pPr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Protože vás budou rovnice provázet už po celé vaše další studium, je třeba jejich řešení dobře zvládnout. Proto u nich zůstaneme ještě další týden. Tentokrát vyřešte se zkouškou rovnice se zlomky z pracovního sešitu str. 48/</w:t>
      </w:r>
      <w:proofErr w:type="spellStart"/>
      <w:r w:rsidRPr="0005402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54025">
        <w:rPr>
          <w:rFonts w:ascii="Times New Roman" w:hAnsi="Times New Roman" w:cs="Times New Roman"/>
          <w:sz w:val="24"/>
          <w:szCs w:val="24"/>
        </w:rPr>
        <w:t>. 9, str. 49/</w:t>
      </w:r>
      <w:proofErr w:type="spellStart"/>
      <w:r w:rsidRPr="0005402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54025">
        <w:rPr>
          <w:rFonts w:ascii="Times New Roman" w:hAnsi="Times New Roman" w:cs="Times New Roman"/>
          <w:sz w:val="24"/>
          <w:szCs w:val="24"/>
        </w:rPr>
        <w:t xml:space="preserve">. 10 a 12. Řešení mi opět zašlete na adresu </w:t>
      </w:r>
      <w:hyperlink r:id="rId12" w:history="1">
        <w:r w:rsidRPr="0078338B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054025">
        <w:rPr>
          <w:rFonts w:ascii="Times New Roman" w:hAnsi="Times New Roman" w:cs="Times New Roman"/>
          <w:sz w:val="24"/>
          <w:szCs w:val="24"/>
        </w:rPr>
        <w:t xml:space="preserve"> do </w:t>
      </w:r>
      <w:r w:rsidRPr="00054025">
        <w:rPr>
          <w:rFonts w:ascii="Times New Roman" w:hAnsi="Times New Roman" w:cs="Times New Roman"/>
          <w:b/>
          <w:sz w:val="24"/>
          <w:szCs w:val="24"/>
        </w:rPr>
        <w:t xml:space="preserve">15. 5. 2020. </w:t>
      </w:r>
    </w:p>
    <w:p w:rsidR="00054025" w:rsidRPr="00054025" w:rsidRDefault="00054025" w:rsidP="00054025">
      <w:pPr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Uvádím postup řešení:  48/9a)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b/>
          <w:position w:val="-24"/>
          <w:sz w:val="24"/>
          <w:szCs w:val="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30.7pt" o:ole="">
            <v:imagedata r:id="rId13" o:title=""/>
          </v:shape>
          <o:OLEObject Type="Embed" ProgID="Equation.3" ShapeID="_x0000_i1025" DrawAspect="Content" ObjectID="_1650346399" r:id="rId14"/>
        </w:object>
      </w:r>
      <w:proofErr w:type="gramStart"/>
      <w:r w:rsidRPr="00054025">
        <w:rPr>
          <w:rFonts w:ascii="Times New Roman" w:hAnsi="Times New Roman" w:cs="Times New Roman"/>
          <w:b/>
          <w:sz w:val="24"/>
          <w:szCs w:val="24"/>
        </w:rPr>
        <w:t xml:space="preserve">/ . </w:t>
      </w:r>
      <w:r w:rsidRPr="00054025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054025">
        <w:rPr>
          <w:rFonts w:ascii="Times New Roman" w:hAnsi="Times New Roman" w:cs="Times New Roman"/>
          <w:sz w:val="24"/>
          <w:szCs w:val="24"/>
        </w:rPr>
        <w:t xml:space="preserve"> (společný jmenovatel)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5. (3</w:t>
      </w:r>
      <w:r w:rsidRPr="00054025">
        <w:rPr>
          <w:rFonts w:ascii="Times New Roman" w:hAnsi="Times New Roman" w:cs="Times New Roman"/>
          <w:i/>
          <w:sz w:val="24"/>
          <w:szCs w:val="24"/>
        </w:rPr>
        <w:t xml:space="preserve">a  - </w:t>
      </w:r>
      <w:r w:rsidRPr="00054025">
        <w:rPr>
          <w:rFonts w:ascii="Times New Roman" w:hAnsi="Times New Roman" w:cs="Times New Roman"/>
          <w:sz w:val="24"/>
          <w:szCs w:val="24"/>
        </w:rPr>
        <w:t>1) = 2(6</w:t>
      </w:r>
      <w:r w:rsidRPr="00054025">
        <w:rPr>
          <w:rFonts w:ascii="Times New Roman" w:hAnsi="Times New Roman" w:cs="Times New Roman"/>
          <w:i/>
          <w:sz w:val="24"/>
          <w:szCs w:val="24"/>
        </w:rPr>
        <w:t>a</w:t>
      </w:r>
      <w:r w:rsidRPr="00054025">
        <w:rPr>
          <w:rFonts w:ascii="Times New Roman" w:hAnsi="Times New Roman" w:cs="Times New Roman"/>
          <w:sz w:val="24"/>
          <w:szCs w:val="24"/>
        </w:rPr>
        <w:t xml:space="preserve"> + 2)</w:t>
      </w:r>
    </w:p>
    <w:p w:rsidR="00054025" w:rsidRPr="00054025" w:rsidRDefault="00054025" w:rsidP="0005402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4025">
        <w:rPr>
          <w:rFonts w:ascii="Times New Roman" w:hAnsi="Times New Roman" w:cs="Times New Roman"/>
          <w:sz w:val="24"/>
          <w:szCs w:val="24"/>
        </w:rPr>
        <w:t>15</w:t>
      </w:r>
      <w:r w:rsidRPr="00054025">
        <w:rPr>
          <w:rFonts w:ascii="Times New Roman" w:hAnsi="Times New Roman" w:cs="Times New Roman"/>
          <w:i/>
          <w:sz w:val="24"/>
          <w:szCs w:val="24"/>
        </w:rPr>
        <w:t>a –</w:t>
      </w:r>
      <w:r w:rsidRPr="00054025">
        <w:rPr>
          <w:rFonts w:ascii="Times New Roman" w:hAnsi="Times New Roman" w:cs="Times New Roman"/>
          <w:sz w:val="24"/>
          <w:szCs w:val="24"/>
        </w:rPr>
        <w:t xml:space="preserve"> 5   =   12</w:t>
      </w:r>
      <w:r w:rsidRPr="0005402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54025">
        <w:rPr>
          <w:rFonts w:ascii="Times New Roman" w:hAnsi="Times New Roman" w:cs="Times New Roman"/>
          <w:i/>
          <w:sz w:val="24"/>
          <w:szCs w:val="24"/>
        </w:rPr>
        <w:t xml:space="preserve">  +  </w:t>
      </w:r>
      <w:r w:rsidRPr="00054025">
        <w:rPr>
          <w:rFonts w:ascii="Times New Roman" w:hAnsi="Times New Roman" w:cs="Times New Roman"/>
          <w:sz w:val="24"/>
          <w:szCs w:val="24"/>
        </w:rPr>
        <w:t>4  / - 12</w:t>
      </w:r>
      <w:r w:rsidRPr="00054025">
        <w:rPr>
          <w:rFonts w:ascii="Times New Roman" w:hAnsi="Times New Roman" w:cs="Times New Roman"/>
          <w:i/>
          <w:sz w:val="24"/>
          <w:szCs w:val="24"/>
        </w:rPr>
        <w:t>a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4025">
        <w:rPr>
          <w:rFonts w:ascii="Times New Roman" w:hAnsi="Times New Roman" w:cs="Times New Roman"/>
          <w:sz w:val="24"/>
          <w:szCs w:val="24"/>
        </w:rPr>
        <w:t>3</w:t>
      </w:r>
      <w:r w:rsidRPr="00054025">
        <w:rPr>
          <w:rFonts w:ascii="Times New Roman" w:hAnsi="Times New Roman" w:cs="Times New Roman"/>
          <w:i/>
          <w:sz w:val="24"/>
          <w:szCs w:val="24"/>
        </w:rPr>
        <w:t xml:space="preserve">a  - </w:t>
      </w:r>
      <w:r w:rsidRPr="00054025">
        <w:rPr>
          <w:rFonts w:ascii="Times New Roman" w:hAnsi="Times New Roman" w:cs="Times New Roman"/>
          <w:sz w:val="24"/>
          <w:szCs w:val="24"/>
        </w:rPr>
        <w:t>5    =    4  /+5</w:t>
      </w:r>
      <w:proofErr w:type="gramEnd"/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4025">
        <w:rPr>
          <w:rFonts w:ascii="Times New Roman" w:hAnsi="Times New Roman" w:cs="Times New Roman"/>
          <w:sz w:val="24"/>
          <w:szCs w:val="24"/>
        </w:rPr>
        <w:t>3</w:t>
      </w:r>
      <w:r w:rsidRPr="00054025">
        <w:rPr>
          <w:rFonts w:ascii="Times New Roman" w:hAnsi="Times New Roman" w:cs="Times New Roman"/>
          <w:i/>
          <w:sz w:val="24"/>
          <w:szCs w:val="24"/>
        </w:rPr>
        <w:t xml:space="preserve">a          </w:t>
      </w:r>
      <w:r w:rsidRPr="00054025">
        <w:rPr>
          <w:rFonts w:ascii="Times New Roman" w:hAnsi="Times New Roman" w:cs="Times New Roman"/>
          <w:sz w:val="24"/>
          <w:szCs w:val="24"/>
        </w:rPr>
        <w:t>=    9  / : 3 (dělím</w:t>
      </w:r>
      <w:proofErr w:type="gramEnd"/>
      <w:r w:rsidRPr="00054025">
        <w:rPr>
          <w:rFonts w:ascii="Times New Roman" w:hAnsi="Times New Roman" w:cs="Times New Roman"/>
          <w:sz w:val="24"/>
          <w:szCs w:val="24"/>
        </w:rPr>
        <w:t xml:space="preserve"> vždy číslem u neznámé)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054025">
        <w:rPr>
          <w:rFonts w:ascii="Times New Roman" w:hAnsi="Times New Roman" w:cs="Times New Roman"/>
          <w:i/>
          <w:sz w:val="24"/>
          <w:szCs w:val="24"/>
          <w:u w:val="single"/>
        </w:rPr>
        <w:t xml:space="preserve">a   =   </w:t>
      </w:r>
      <w:r w:rsidRPr="00054025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05402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54025" w:rsidRPr="00054025" w:rsidRDefault="00054025" w:rsidP="00054025">
      <w:pPr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br/>
        <w:t xml:space="preserve"> Ti, co řešení bez problémů zvládnou, mohou zkusit i rovnice str. 48/</w:t>
      </w:r>
      <w:proofErr w:type="spellStart"/>
      <w:r w:rsidRPr="0005402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54025">
        <w:rPr>
          <w:rFonts w:ascii="Times New Roman" w:hAnsi="Times New Roman" w:cs="Times New Roman"/>
          <w:sz w:val="24"/>
          <w:szCs w:val="24"/>
        </w:rPr>
        <w:t>. 8 a str. 49</w:t>
      </w:r>
      <w:r w:rsidRPr="000540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5402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54025">
        <w:rPr>
          <w:rFonts w:ascii="Times New Roman" w:hAnsi="Times New Roman" w:cs="Times New Roman"/>
          <w:sz w:val="24"/>
          <w:szCs w:val="24"/>
        </w:rPr>
        <w:t>. 11</w:t>
      </w:r>
      <w:r w:rsidRPr="000540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159C9" w:rsidRPr="00F0094F" w:rsidRDefault="001C326E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Přírodopis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Stále ještě čekám na některé opozdilce, kteří neposlali svou úvahu nad životosprávou.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Nyní vás čeká jedna z nejtěžších tělních soustav – </w:t>
      </w:r>
      <w:r w:rsidRPr="00054025">
        <w:rPr>
          <w:rFonts w:ascii="Times New Roman" w:hAnsi="Times New Roman" w:cs="Times New Roman"/>
          <w:b/>
          <w:sz w:val="24"/>
          <w:szCs w:val="24"/>
        </w:rPr>
        <w:t xml:space="preserve">soustava nervová: </w:t>
      </w:r>
      <w:r w:rsidRPr="00054025">
        <w:rPr>
          <w:rFonts w:ascii="Times New Roman" w:hAnsi="Times New Roman" w:cs="Times New Roman"/>
          <w:sz w:val="24"/>
          <w:szCs w:val="24"/>
        </w:rPr>
        <w:t xml:space="preserve">prostudujte si tedy pozorně téma </w:t>
      </w:r>
      <w:r w:rsidRPr="00054025">
        <w:rPr>
          <w:rFonts w:ascii="Times New Roman" w:hAnsi="Times New Roman" w:cs="Times New Roman"/>
          <w:b/>
          <w:sz w:val="24"/>
          <w:szCs w:val="24"/>
        </w:rPr>
        <w:t>Komunikační síť</w:t>
      </w:r>
      <w:r w:rsidRPr="00054025">
        <w:rPr>
          <w:rFonts w:ascii="Times New Roman" w:hAnsi="Times New Roman" w:cs="Times New Roman"/>
          <w:sz w:val="24"/>
          <w:szCs w:val="24"/>
        </w:rPr>
        <w:t xml:space="preserve"> na str. 88 – 89 (funkce NS, části NS, stavba </w:t>
      </w:r>
      <w:r w:rsidRPr="00054025">
        <w:rPr>
          <w:rFonts w:ascii="Times New Roman" w:hAnsi="Times New Roman" w:cs="Times New Roman"/>
          <w:i/>
          <w:sz w:val="24"/>
          <w:szCs w:val="24"/>
        </w:rPr>
        <w:t xml:space="preserve">neuronu, </w:t>
      </w:r>
      <w:r w:rsidRPr="00054025">
        <w:rPr>
          <w:rFonts w:ascii="Times New Roman" w:hAnsi="Times New Roman" w:cs="Times New Roman"/>
          <w:sz w:val="24"/>
          <w:szCs w:val="24"/>
        </w:rPr>
        <w:t>princip fungování reflexů)</w:t>
      </w:r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Opět doporučuji video: </w:t>
      </w:r>
      <w:hyperlink r:id="rId15" w:history="1">
        <w:r w:rsidRPr="0005402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https://www.youtube.com/watch?v=BSvNz5tUxOQ</w:t>
        </w:r>
      </w:hyperlink>
    </w:p>
    <w:p w:rsidR="00054025" w:rsidRPr="00054025" w:rsidRDefault="00054025" w:rsidP="00054025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>V příloze posílám zápis z celé nervové soustavy – pro tento týden platí první 3 listy. Zbytek bude pro další týden!</w:t>
      </w:r>
    </w:p>
    <w:p w:rsidR="00B65EB7" w:rsidRPr="00F0094F" w:rsidRDefault="00B65EB7" w:rsidP="00B65EB7">
      <w:pPr>
        <w:rPr>
          <w:rFonts w:ascii="Times New Roman" w:hAnsi="Times New Roman" w:cs="Times New Roman"/>
          <w:sz w:val="24"/>
          <w:szCs w:val="24"/>
        </w:rPr>
      </w:pPr>
    </w:p>
    <w:p w:rsidR="001C326E" w:rsidRPr="00F0094F" w:rsidRDefault="001C326E" w:rsidP="0070193D">
      <w:pPr>
        <w:rPr>
          <w:rFonts w:ascii="Times New Roman" w:hAnsi="Times New Roman" w:cs="Times New Roman"/>
          <w:sz w:val="24"/>
          <w:szCs w:val="24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723AF1" w:rsidRDefault="00723AF1" w:rsidP="00723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učebnice str. 89 a 90 si vypište informace k české energetice – typy elektráren a překreslete si do sešitu mapku ČR a označte si, kde se ta která elektrárna nachází. Dobrovolný úkol pro zájemce o jedničku – najděte si informace o přečerpávacích vodních elektrárnách – popište její fungování a vysvětlete význam pro energetiku, rovněž označte, které vodní elektrárny jsou přečerpávací. Pošlete mi na školní mail. Děkuji. Trvá z minulého týdne.</w:t>
      </w:r>
    </w:p>
    <w:p w:rsidR="00723AF1" w:rsidRPr="004E2E03" w:rsidRDefault="00723AF1" w:rsidP="00723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Nové.  Kapitola Jihomoravský kraj (str. 84 – 86). Vypište si do sešitu základní informace o povrchu, podnebí, vodstvu a krajině (tučná slova).</w:t>
      </w:r>
    </w:p>
    <w:p w:rsidR="00834199" w:rsidRPr="00054025" w:rsidRDefault="00834199" w:rsidP="0070193D">
      <w:pPr>
        <w:rPr>
          <w:rFonts w:ascii="Times New Roman" w:hAnsi="Times New Roman" w:cs="Times New Roman"/>
          <w:sz w:val="24"/>
          <w:szCs w:val="24"/>
        </w:rPr>
      </w:pPr>
    </w:p>
    <w:p w:rsidR="00A159C9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</w:p>
    <w:p w:rsidR="0070193D" w:rsidRDefault="00054025" w:rsidP="0070193D">
      <w:pPr>
        <w:rPr>
          <w:rFonts w:ascii="Times New Roman" w:hAnsi="Times New Roman" w:cs="Times New Roman"/>
          <w:sz w:val="24"/>
          <w:szCs w:val="24"/>
        </w:rPr>
      </w:pPr>
      <w:r w:rsidRPr="00054025">
        <w:rPr>
          <w:rFonts w:ascii="Times New Roman" w:hAnsi="Times New Roman" w:cs="Times New Roman"/>
          <w:sz w:val="24"/>
          <w:szCs w:val="24"/>
        </w:rPr>
        <w:t xml:space="preserve">Přečtěte si v učebnici  - Proměna rakouské říše – </w:t>
      </w:r>
      <w:proofErr w:type="gramStart"/>
      <w:r w:rsidRPr="00054025">
        <w:rPr>
          <w:rFonts w:ascii="Times New Roman" w:hAnsi="Times New Roman" w:cs="Times New Roman"/>
          <w:sz w:val="24"/>
          <w:szCs w:val="24"/>
        </w:rPr>
        <w:t>str.82</w:t>
      </w:r>
      <w:proofErr w:type="gramEnd"/>
      <w:r w:rsidRPr="00054025">
        <w:rPr>
          <w:rFonts w:ascii="Times New Roman" w:hAnsi="Times New Roman" w:cs="Times New Roman"/>
          <w:sz w:val="24"/>
          <w:szCs w:val="24"/>
        </w:rPr>
        <w:t xml:space="preserve"> – 87 – do sešitu si zapište informace z rámečku na str.87 dole</w:t>
      </w:r>
    </w:p>
    <w:p w:rsidR="000357C3" w:rsidRPr="00054025" w:rsidRDefault="000357C3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Chemie</w:t>
      </w:r>
    </w:p>
    <w:p w:rsidR="0042212F" w:rsidRDefault="000357C3" w:rsidP="0042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přiložený pracovní list.</w:t>
      </w:r>
    </w:p>
    <w:p w:rsidR="000357C3" w:rsidRPr="00F0094F" w:rsidRDefault="000357C3" w:rsidP="0042212F">
      <w:pPr>
        <w:rPr>
          <w:rFonts w:ascii="Times New Roman" w:hAnsi="Times New Roman" w:cs="Times New Roman"/>
          <w:sz w:val="24"/>
          <w:szCs w:val="24"/>
        </w:rPr>
      </w:pPr>
    </w:p>
    <w:p w:rsidR="00723AF1" w:rsidRDefault="00D115B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="00723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3AF1" w:rsidRPr="00723AF1" w:rsidRDefault="00723AF1" w:rsidP="0070193D">
      <w:pPr>
        <w:rPr>
          <w:rFonts w:ascii="Times New Roman" w:hAnsi="Times New Roman" w:cs="Times New Roman"/>
          <w:sz w:val="24"/>
          <w:szCs w:val="24"/>
        </w:rPr>
      </w:pPr>
      <w:r w:rsidRPr="00723AF1">
        <w:rPr>
          <w:rFonts w:ascii="Times New Roman" w:hAnsi="Times New Roman" w:cs="Times New Roman"/>
          <w:sz w:val="24"/>
          <w:szCs w:val="24"/>
        </w:rPr>
        <w:t>V učebnici si přečíst ka</w:t>
      </w:r>
      <w:r>
        <w:rPr>
          <w:rFonts w:ascii="Times New Roman" w:hAnsi="Times New Roman" w:cs="Times New Roman"/>
          <w:sz w:val="24"/>
          <w:szCs w:val="24"/>
        </w:rPr>
        <w:t xml:space="preserve">pitolu </w:t>
      </w:r>
      <w:r w:rsidRPr="00723AF1">
        <w:rPr>
          <w:rFonts w:ascii="Times New Roman" w:hAnsi="Times New Roman" w:cs="Times New Roman"/>
          <w:sz w:val="24"/>
          <w:szCs w:val="24"/>
        </w:rPr>
        <w:t xml:space="preserve">Elektrický odpor str. 99-101, prohlédnout obrázky a doprovodný text. </w:t>
      </w:r>
      <w:r w:rsidRPr="00723AF1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6" w:history="1">
        <w:r w:rsidRPr="00723AF1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723AF1">
        <w:rPr>
          <w:rFonts w:ascii="Times New Roman" w:hAnsi="Times New Roman" w:cs="Times New Roman"/>
          <w:sz w:val="24"/>
          <w:szCs w:val="24"/>
        </w:rPr>
        <w:t xml:space="preserve"> jsou veškeré výukové preze</w:t>
      </w:r>
      <w:r>
        <w:rPr>
          <w:rFonts w:ascii="Times New Roman" w:hAnsi="Times New Roman" w:cs="Times New Roman"/>
          <w:sz w:val="24"/>
          <w:szCs w:val="24"/>
        </w:rPr>
        <w:t>ntace, které používáme. V sekci</w:t>
      </w:r>
      <w:r w:rsidRPr="00723AF1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ročník </w:t>
      </w:r>
      <w:proofErr w:type="gramStart"/>
      <w:r w:rsidRPr="00723AF1">
        <w:rPr>
          <w:rFonts w:ascii="Times New Roman" w:hAnsi="Times New Roman" w:cs="Times New Roman"/>
          <w:sz w:val="24"/>
          <w:szCs w:val="24"/>
        </w:rPr>
        <w:t>prostudovat  prezentaci</w:t>
      </w:r>
      <w:proofErr w:type="gramEnd"/>
      <w:r w:rsidRPr="00723AF1">
        <w:rPr>
          <w:rFonts w:ascii="Times New Roman" w:hAnsi="Times New Roman" w:cs="Times New Roman"/>
          <w:sz w:val="24"/>
          <w:szCs w:val="24"/>
        </w:rPr>
        <w:t xml:space="preserve">  se stejným názvem.</w:t>
      </w:r>
      <w:r w:rsidRPr="00723AF1">
        <w:rPr>
          <w:rFonts w:ascii="Times New Roman" w:hAnsi="Times New Roman" w:cs="Times New Roman"/>
          <w:sz w:val="24"/>
          <w:szCs w:val="24"/>
        </w:rPr>
        <w:br/>
        <w:t>Na stránkách Nakladatelstv</w:t>
      </w:r>
      <w:r>
        <w:rPr>
          <w:rFonts w:ascii="Times New Roman" w:hAnsi="Times New Roman" w:cs="Times New Roman"/>
          <w:sz w:val="24"/>
          <w:szCs w:val="24"/>
        </w:rPr>
        <w:t xml:space="preserve">í 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fraus.cz  v sekci </w:t>
      </w:r>
      <w:r w:rsidRPr="00723AF1">
        <w:rPr>
          <w:rFonts w:ascii="Times New Roman" w:hAnsi="Times New Roman" w:cs="Times New Roman"/>
          <w:sz w:val="24"/>
          <w:szCs w:val="24"/>
        </w:rPr>
        <w:t>Škola s nadhledem jsou pod záložkou Online cvič</w:t>
      </w:r>
      <w:r>
        <w:rPr>
          <w:rFonts w:ascii="Times New Roman" w:hAnsi="Times New Roman" w:cs="Times New Roman"/>
          <w:sz w:val="24"/>
          <w:szCs w:val="24"/>
        </w:rPr>
        <w:t>ení interaktivní testy. V části</w:t>
      </w:r>
      <w:r w:rsidRPr="00723AF1">
        <w:rPr>
          <w:rFonts w:ascii="Times New Roman" w:hAnsi="Times New Roman" w:cs="Times New Roman"/>
          <w:sz w:val="24"/>
          <w:szCs w:val="24"/>
        </w:rPr>
        <w:t xml:space="preserve"> pro 8. ročník, sekce Elektri</w:t>
      </w:r>
      <w:r>
        <w:rPr>
          <w:rFonts w:ascii="Times New Roman" w:hAnsi="Times New Roman" w:cs="Times New Roman"/>
          <w:sz w:val="24"/>
          <w:szCs w:val="24"/>
        </w:rPr>
        <w:t>cký proud</w:t>
      </w:r>
      <w:r w:rsidRPr="00723AF1">
        <w:rPr>
          <w:rFonts w:ascii="Times New Roman" w:hAnsi="Times New Roman" w:cs="Times New Roman"/>
          <w:sz w:val="24"/>
          <w:szCs w:val="24"/>
        </w:rPr>
        <w:t>, podtéma Elektrický odpor si zpracovat testy Elektrický odpor 1 a Ohmův zákon výpočty.</w:t>
      </w:r>
      <w:r w:rsidRPr="00723AF1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723AF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23AF1">
        <w:rPr>
          <w:rFonts w:ascii="Times New Roman" w:hAnsi="Times New Roman" w:cs="Times New Roman"/>
          <w:sz w:val="24"/>
          <w:szCs w:val="24"/>
        </w:rPr>
        <w:t xml:space="preserve"> si prohlédnout video </w:t>
      </w:r>
      <w:hyperlink r:id="rId17" w:history="1">
        <w:r w:rsidRPr="00723AF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https://www.youtube.com/watch?v=hzDnUz1icIg&amp;t=503s</w:t>
        </w:r>
      </w:hyperlink>
    </w:p>
    <w:p w:rsidR="00723AF1" w:rsidRDefault="00723AF1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7C3" w:rsidRDefault="000357C3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26E" w:rsidRPr="00F0094F" w:rsidRDefault="00723AF1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Rodinná výchova</w:t>
      </w:r>
    </w:p>
    <w:p w:rsidR="00723AF1" w:rsidRPr="00723AF1" w:rsidRDefault="00723AF1" w:rsidP="00723AF1">
      <w:pPr>
        <w:pStyle w:val="Normlnweb"/>
      </w:pPr>
      <w:r w:rsidRPr="00723AF1">
        <w:t>Vypracujte zajímavý referát, kterým byste chtěli veřejnost přesvědčit, že alkohol škodí zdraví.</w:t>
      </w:r>
    </w:p>
    <w:p w:rsidR="00723AF1" w:rsidRPr="00723AF1" w:rsidRDefault="00723AF1" w:rsidP="00723AF1">
      <w:pPr>
        <w:pStyle w:val="Normlnweb"/>
      </w:pPr>
      <w:r w:rsidRPr="00723AF1">
        <w:t>Nekopírujte celé texty z internetu, vyprávějte vlastními slovy, použijte ale vědou dokázané argumenty, vysvětlete v práci i závislost na ALKOHOLU a její nebezpečí, i to, jak složitá může být léčba, použijte statistiky z internetu. Zamyslete se nad tím, proč je zakázaný prodej alkoholu osobám mladším 18. let.</w:t>
      </w:r>
    </w:p>
    <w:p w:rsidR="00723AF1" w:rsidRPr="00723AF1" w:rsidRDefault="00723AF1" w:rsidP="00723AF1">
      <w:pPr>
        <w:pStyle w:val="Normlnweb"/>
      </w:pPr>
      <w:r w:rsidRPr="00723AF1">
        <w:t>Název práce: ALKOHOL A NAŠE ZDRAVÍ                   Jméno autora:</w:t>
      </w:r>
    </w:p>
    <w:p w:rsidR="00723AF1" w:rsidRPr="00723AF1" w:rsidRDefault="00723AF1" w:rsidP="00723AF1">
      <w:pPr>
        <w:pStyle w:val="Normlnweb"/>
      </w:pPr>
      <w:r w:rsidRPr="00723AF1">
        <w:t xml:space="preserve">Vaše práce, které </w:t>
      </w:r>
      <w:proofErr w:type="gramStart"/>
      <w:r w:rsidRPr="00723AF1">
        <w:t>budu</w:t>
      </w:r>
      <w:proofErr w:type="gramEnd"/>
      <w:r w:rsidRPr="00723AF1">
        <w:t xml:space="preserve"> hodnotit </w:t>
      </w:r>
      <w:proofErr w:type="gramStart"/>
      <w:r w:rsidRPr="00723AF1">
        <w:t>pošlete</w:t>
      </w:r>
      <w:proofErr w:type="gramEnd"/>
      <w:r w:rsidRPr="00723AF1">
        <w:t xml:space="preserve"> na:</w:t>
      </w:r>
      <w:r w:rsidRPr="00723AF1">
        <w:rPr>
          <w:color w:val="333333"/>
        </w:rPr>
        <w:t xml:space="preserve"> </w:t>
      </w:r>
      <w:hyperlink r:id="rId18" w:history="1">
        <w:r w:rsidRPr="00723AF1">
          <w:rPr>
            <w:rStyle w:val="Hypertextovodkaz"/>
            <w:color w:val="0069A6"/>
          </w:rPr>
          <w:t>podlipna@zsrtyne.cz</w:t>
        </w:r>
      </w:hyperlink>
      <w:r w:rsidRPr="00723AF1">
        <w:rPr>
          <w:color w:val="333333"/>
        </w:rPr>
        <w:t xml:space="preserve"> </w:t>
      </w:r>
      <w:r w:rsidRPr="00723AF1">
        <w:t>do 15.</w:t>
      </w:r>
      <w:r>
        <w:t xml:space="preserve"> </w:t>
      </w:r>
      <w:r w:rsidRPr="00723AF1">
        <w:t>5.</w:t>
      </w:r>
      <w:r>
        <w:t xml:space="preserve"> </w:t>
      </w:r>
      <w:r w:rsidRPr="00723AF1">
        <w:t>2020</w:t>
      </w:r>
    </w:p>
    <w:p w:rsidR="00723AF1" w:rsidRPr="00723AF1" w:rsidRDefault="00723AF1" w:rsidP="00723AF1">
      <w:pPr>
        <w:pStyle w:val="Normlnweb"/>
      </w:pPr>
      <w:r w:rsidRPr="00723AF1">
        <w:t>Na rozsah se neptejte, ať je práce přehledná, co nejvíce vypovídající o problematice a vlivu alkoholu na naše zdraví.</w:t>
      </w:r>
    </w:p>
    <w:p w:rsidR="004918EB" w:rsidRPr="00723AF1" w:rsidRDefault="004918EB" w:rsidP="0070193D">
      <w:pPr>
        <w:rPr>
          <w:rFonts w:ascii="Times New Roman" w:hAnsi="Times New Roman" w:cs="Times New Roman"/>
          <w:sz w:val="24"/>
          <w:szCs w:val="24"/>
        </w:rPr>
      </w:pPr>
    </w:p>
    <w:sectPr w:rsidR="004918EB" w:rsidRPr="00723AF1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86D8F"/>
    <w:rsid w:val="000A579E"/>
    <w:rsid w:val="000B6C38"/>
    <w:rsid w:val="00180B9F"/>
    <w:rsid w:val="001B44F4"/>
    <w:rsid w:val="001C326E"/>
    <w:rsid w:val="001E3ACE"/>
    <w:rsid w:val="002032A8"/>
    <w:rsid w:val="00277341"/>
    <w:rsid w:val="0030716C"/>
    <w:rsid w:val="00322603"/>
    <w:rsid w:val="00391EED"/>
    <w:rsid w:val="003A691D"/>
    <w:rsid w:val="003E4A0A"/>
    <w:rsid w:val="0042212F"/>
    <w:rsid w:val="004918EB"/>
    <w:rsid w:val="004D1690"/>
    <w:rsid w:val="004F06D1"/>
    <w:rsid w:val="005162F6"/>
    <w:rsid w:val="00565383"/>
    <w:rsid w:val="005A6D9F"/>
    <w:rsid w:val="005B1AF0"/>
    <w:rsid w:val="005B2575"/>
    <w:rsid w:val="005B27F5"/>
    <w:rsid w:val="005E4259"/>
    <w:rsid w:val="006239CA"/>
    <w:rsid w:val="00634DE6"/>
    <w:rsid w:val="006409BA"/>
    <w:rsid w:val="006B1ABA"/>
    <w:rsid w:val="006C1161"/>
    <w:rsid w:val="006C7E9F"/>
    <w:rsid w:val="006F6EDD"/>
    <w:rsid w:val="0070193D"/>
    <w:rsid w:val="00723AF1"/>
    <w:rsid w:val="007271EC"/>
    <w:rsid w:val="00744B7E"/>
    <w:rsid w:val="00755783"/>
    <w:rsid w:val="007C704E"/>
    <w:rsid w:val="00832FC2"/>
    <w:rsid w:val="00834199"/>
    <w:rsid w:val="00861C6E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A00DA4"/>
    <w:rsid w:val="00A159C9"/>
    <w:rsid w:val="00A372EE"/>
    <w:rsid w:val="00A424BD"/>
    <w:rsid w:val="00A54FDE"/>
    <w:rsid w:val="00A662EB"/>
    <w:rsid w:val="00A667F8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D4A2B"/>
    <w:rsid w:val="00BF5F63"/>
    <w:rsid w:val="00C15A26"/>
    <w:rsid w:val="00CB3C73"/>
    <w:rsid w:val="00D115BA"/>
    <w:rsid w:val="00E15F53"/>
    <w:rsid w:val="00E963C8"/>
    <w:rsid w:val="00ED6E91"/>
    <w:rsid w:val="00F0094F"/>
    <w:rsid w:val="00F64BF8"/>
    <w:rsid w:val="00F9744C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podlipna@zsrtyn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mailto:vlckova@zsrtyne.cz" TargetMode="External"/><Relationship Id="rId17" Type="http://schemas.openxmlformats.org/officeDocument/2006/relationships/hyperlink" Target="https://www.youtube.com/watch?v=hzDnUz1icIg&amp;t=503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.zsstipa.cz/vyuka/fyzika/fyzik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s://www.lecker.de/feierabend-retter-power-pasta-mit-kabanossi-787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SvNz5tUxOQ" TargetMode="External"/><Relationship Id="rId10" Type="http://schemas.openxmlformats.org/officeDocument/2006/relationships/hyperlink" Target="mailto:podlipna@zsrtyn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6F1F-DD5A-4F78-B73A-76507EA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5</cp:revision>
  <dcterms:created xsi:type="dcterms:W3CDTF">2020-05-06T09:26:00Z</dcterms:created>
  <dcterms:modified xsi:type="dcterms:W3CDTF">2020-05-07T06:47:00Z</dcterms:modified>
</cp:coreProperties>
</file>