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F" w:rsidRDefault="0020072F" w:rsidP="0020072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Příloha </w:t>
      </w:r>
      <w:proofErr w:type="gramStart"/>
      <w:r>
        <w:rPr>
          <w:rFonts w:cs="Times New Roman"/>
        </w:rPr>
        <w:t xml:space="preserve">č. </w:t>
      </w:r>
      <w:r w:rsidR="003851D6">
        <w:rPr>
          <w:rFonts w:cs="Times New Roman"/>
        </w:rPr>
        <w:t>5</w:t>
      </w:r>
      <w:r>
        <w:rPr>
          <w:rFonts w:cs="Times New Roman"/>
        </w:rPr>
        <w:t xml:space="preserve">                                                                         Distanční</w:t>
      </w:r>
      <w:proofErr w:type="gramEnd"/>
      <w:r>
        <w:rPr>
          <w:rFonts w:cs="Times New Roman"/>
        </w:rPr>
        <w:t xml:space="preserve"> výuka </w:t>
      </w:r>
      <w:r w:rsidR="009379F7">
        <w:rPr>
          <w:rFonts w:cs="Times New Roman"/>
        </w:rPr>
        <w:t>25</w:t>
      </w:r>
      <w:r>
        <w:rPr>
          <w:rFonts w:cs="Times New Roman"/>
        </w:rPr>
        <w:t xml:space="preserve">. 5. – </w:t>
      </w:r>
      <w:r w:rsidR="009379F7">
        <w:rPr>
          <w:rFonts w:cs="Times New Roman"/>
        </w:rPr>
        <w:t>29</w:t>
      </w:r>
      <w:r>
        <w:rPr>
          <w:rFonts w:cs="Times New Roman"/>
        </w:rPr>
        <w:t xml:space="preserve">. 5. 2020       </w:t>
      </w:r>
    </w:p>
    <w:p w:rsidR="0020072F" w:rsidRDefault="00481C4F" w:rsidP="0020072F">
      <w:pPr>
        <w:pStyle w:val="Standard"/>
        <w:spacing w:line="360" w:lineRule="auto"/>
        <w:rPr>
          <w:rStyle w:val="StrongEmphasis"/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20072F" w:rsidRPr="00F22A26" w:rsidRDefault="0020072F" w:rsidP="0020072F">
                  <w:r>
                    <w:rPr>
                      <w:b/>
                      <w:bCs/>
                    </w:rPr>
                    <w:t xml:space="preserve">    Podmět a přísudek    - </w:t>
                  </w:r>
                  <w:r w:rsidR="009379F7">
                    <w:rPr>
                      <w:b/>
                      <w:bCs/>
                    </w:rPr>
                    <w:t>2</w:t>
                  </w:r>
                  <w:r>
                    <w:rPr>
                      <w:b/>
                      <w:bCs/>
                    </w:rPr>
                    <w:t>. část - P</w:t>
                  </w:r>
                  <w:r w:rsidR="009379F7">
                    <w:rPr>
                      <w:b/>
                      <w:bCs/>
                    </w:rPr>
                    <w:t>ŘÍSUDEK</w:t>
                  </w:r>
                  <w:r>
                    <w:rPr>
                      <w:b/>
                      <w:bCs/>
                    </w:rPr>
                    <w:t xml:space="preserve">                                                      Vlepit do sešitu – ČJ - školní</w:t>
                  </w:r>
                </w:p>
              </w:txbxContent>
            </v:textbox>
          </v:rect>
        </w:pict>
      </w:r>
    </w:p>
    <w:p w:rsidR="0020072F" w:rsidRDefault="0020072F" w:rsidP="0020072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2B1DF1">
        <w:rPr>
          <w:rFonts w:ascii="Times New Roman" w:hAnsi="Times New Roman" w:cs="Times New Roman"/>
          <w:sz w:val="24"/>
          <w:szCs w:val="24"/>
          <w:lang w:eastAsia="cs-CZ"/>
        </w:rPr>
        <w:t xml:space="preserve">Podmět a přísudek spolu tvoří tzv. </w:t>
      </w:r>
      <w:r w:rsidRPr="002B1DF1">
        <w:rPr>
          <w:rFonts w:ascii="Times New Roman" w:hAnsi="Times New Roman" w:cs="Times New Roman"/>
          <w:b/>
          <w:sz w:val="24"/>
          <w:szCs w:val="24"/>
          <w:lang w:eastAsia="cs-CZ"/>
        </w:rPr>
        <w:t>základní skladební dvojici</w:t>
      </w:r>
      <w:r w:rsidRPr="002B1DF1">
        <w:rPr>
          <w:rFonts w:ascii="Times New Roman" w:hAnsi="Times New Roman" w:cs="Times New Roman"/>
          <w:sz w:val="24"/>
          <w:szCs w:val="24"/>
          <w:lang w:eastAsia="cs-CZ"/>
        </w:rPr>
        <w:t>. Nesou jádro informace obsažené ve větě.</w:t>
      </w:r>
    </w:p>
    <w:p w:rsidR="000B2BCB" w:rsidRPr="000B2BCB" w:rsidRDefault="000B2BCB" w:rsidP="000B2BCB">
      <w:pPr>
        <w:pStyle w:val="Bezmezer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0B2BCB">
        <w:rPr>
          <w:rFonts w:ascii="Times New Roman" w:hAnsi="Times New Roman" w:cs="Times New Roman"/>
          <w:i/>
          <w:iCs/>
          <w:sz w:val="24"/>
          <w:szCs w:val="24"/>
          <w:u w:val="single"/>
          <w:lang w:eastAsia="cs-CZ"/>
        </w:rPr>
        <w:t>Podmět</w:t>
      </w:r>
      <w:r w:rsidRPr="000B2BC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– </w:t>
      </w:r>
      <w:proofErr w:type="spellStart"/>
      <w:r w:rsidRPr="000B2BC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grficky</w:t>
      </w:r>
      <w:proofErr w:type="spellEnd"/>
      <w:r w:rsidRPr="000B2BCB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značíme podtržením rovnou čarou</w:t>
      </w:r>
    </w:p>
    <w:p w:rsidR="000B2BCB" w:rsidRPr="000B2BCB" w:rsidRDefault="000B2BCB" w:rsidP="000B2BCB">
      <w:pPr>
        <w:pStyle w:val="Bezmezer"/>
        <w:rPr>
          <w:rFonts w:ascii="Times New Roman" w:hAnsi="Times New Roman" w:cs="Times New Roman"/>
          <w:b/>
          <w:i/>
          <w:iCs/>
          <w:sz w:val="24"/>
          <w:szCs w:val="24"/>
          <w:lang w:eastAsia="cs-CZ"/>
        </w:rPr>
      </w:pPr>
      <w:proofErr w:type="gramStart"/>
      <w:r w:rsidRPr="000B2BCB">
        <w:rPr>
          <w:rFonts w:ascii="Times New Roman" w:hAnsi="Times New Roman" w:cs="Times New Roman"/>
          <w:b/>
          <w:i/>
          <w:iCs/>
          <w:sz w:val="24"/>
          <w:szCs w:val="24"/>
          <w:u w:val="wavyHeavy"/>
          <w:lang w:eastAsia="cs-CZ"/>
        </w:rPr>
        <w:t>Přísudek</w:t>
      </w:r>
      <w:r w:rsidRPr="000B2BCB">
        <w:rPr>
          <w:rFonts w:ascii="Times New Roman" w:hAnsi="Times New Roman" w:cs="Times New Roman"/>
          <w:b/>
          <w:i/>
          <w:iCs/>
          <w:sz w:val="24"/>
          <w:szCs w:val="24"/>
          <w:lang w:eastAsia="cs-CZ"/>
        </w:rPr>
        <w:t xml:space="preserve">– </w:t>
      </w:r>
      <w:proofErr w:type="spellStart"/>
      <w:r w:rsidRPr="000B2BCB">
        <w:rPr>
          <w:rFonts w:ascii="Times New Roman" w:hAnsi="Times New Roman" w:cs="Times New Roman"/>
          <w:b/>
          <w:i/>
          <w:iCs/>
          <w:sz w:val="24"/>
          <w:szCs w:val="24"/>
          <w:lang w:eastAsia="cs-CZ"/>
        </w:rPr>
        <w:t>grficky</w:t>
      </w:r>
      <w:proofErr w:type="spellEnd"/>
      <w:proofErr w:type="gramEnd"/>
      <w:r w:rsidRPr="000B2BCB">
        <w:rPr>
          <w:rFonts w:ascii="Times New Roman" w:hAnsi="Times New Roman" w:cs="Times New Roman"/>
          <w:b/>
          <w:i/>
          <w:iCs/>
          <w:sz w:val="24"/>
          <w:szCs w:val="24"/>
          <w:lang w:eastAsia="cs-CZ"/>
        </w:rPr>
        <w:t xml:space="preserve"> značíme podtržením vlnovkou</w:t>
      </w:r>
    </w:p>
    <w:p w:rsidR="0020072F" w:rsidRPr="002B1DF1" w:rsidRDefault="0020072F" w:rsidP="0020072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0072F" w:rsidRPr="00902D2F" w:rsidRDefault="0020072F" w:rsidP="0020072F">
      <w:pPr>
        <w:pStyle w:val="Bezmez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</w:pPr>
      <w:r w:rsidRPr="00902D2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>Přísudek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eastAsia="cs-CZ"/>
        </w:rPr>
        <w:t xml:space="preserve">  </w:t>
      </w:r>
      <w:r w:rsidRPr="00902D2F"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- </w:t>
      </w:r>
      <w:r w:rsidRPr="00902D2F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vyjadřuje </w:t>
      </w:r>
      <w:r w:rsidRPr="000B2BC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cs-CZ"/>
        </w:rPr>
        <w:t>činnost nebo stav</w:t>
      </w:r>
      <w:r w:rsidRPr="00902D2F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 podmětu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  <w:r w:rsidRPr="00902D2F">
        <w:rPr>
          <w:rFonts w:ascii="Times New Roman" w:hAnsi="Times New Roman" w:cs="Times New Roman"/>
          <w:color w:val="FF0000"/>
          <w:sz w:val="24"/>
          <w:szCs w:val="24"/>
          <w:lang w:eastAsia="cs-CZ"/>
        </w:rPr>
        <w:t xml:space="preserve">Ptáme se na něj: </w:t>
      </w:r>
      <w:r w:rsidRPr="000B2BCB">
        <w:rPr>
          <w:rFonts w:ascii="Times New Roman" w:hAnsi="Times New Roman" w:cs="Times New Roman"/>
          <w:b/>
          <w:color w:val="FF0000"/>
          <w:sz w:val="24"/>
          <w:szCs w:val="24"/>
          <w:lang w:eastAsia="cs-CZ"/>
        </w:rPr>
        <w:t>Co dělá podmět?</w:t>
      </w:r>
      <w:r w:rsidRPr="002B1DF1">
        <w:rPr>
          <w:rFonts w:ascii="Times New Roman" w:hAnsi="Times New Roman" w:cs="Times New Roman"/>
          <w:sz w:val="24"/>
          <w:szCs w:val="24"/>
          <w:lang w:eastAsia="cs-CZ"/>
        </w:rPr>
        <w:t> </w:t>
      </w:r>
    </w:p>
    <w:p w:rsidR="0020072F" w:rsidRPr="00902D2F" w:rsidRDefault="0020072F" w:rsidP="0020072F">
      <w:pPr>
        <w:pStyle w:val="Bezmezer"/>
        <w:rPr>
          <w:rFonts w:ascii="Times New Roman" w:hAnsi="Times New Roman" w:cs="Times New Roman"/>
          <w:color w:val="0070C0"/>
          <w:sz w:val="24"/>
          <w:szCs w:val="24"/>
          <w:lang w:eastAsia="cs-CZ"/>
        </w:rPr>
      </w:pPr>
      <w:r w:rsidRPr="00902D2F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Může být vyjádřen: </w:t>
      </w:r>
      <w:r w:rsidRPr="00902D2F">
        <w:rPr>
          <w:rFonts w:ascii="Times New Roman" w:hAnsi="Times New Roman" w:cs="Times New Roman"/>
          <w:b/>
          <w:color w:val="0070C0"/>
          <w:sz w:val="24"/>
          <w:szCs w:val="24"/>
          <w:lang w:eastAsia="cs-CZ"/>
        </w:rPr>
        <w:t>slovesem,</w:t>
      </w:r>
      <w:r w:rsidRPr="00902D2F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 xml:space="preserve"> slovesem a zvratným zájmenem se/si, několika slovesy, slovesem a přídavným/podstatným jménem</w:t>
      </w:r>
      <w:r w:rsidR="00BD2409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, citoslovcem)</w:t>
      </w:r>
      <w:r w:rsidRPr="00902D2F">
        <w:rPr>
          <w:rFonts w:ascii="Times New Roman" w:hAnsi="Times New Roman" w:cs="Times New Roman"/>
          <w:color w:val="0070C0"/>
          <w:sz w:val="24"/>
          <w:szCs w:val="24"/>
          <w:lang w:eastAsia="cs-CZ"/>
        </w:rPr>
        <w:t>.</w:t>
      </w:r>
    </w:p>
    <w:p w:rsidR="0020072F" w:rsidRDefault="0020072F" w:rsidP="0020072F">
      <w:pPr>
        <w:pStyle w:val="Bezmezer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 xml:space="preserve"> (Na stromě </w:t>
      </w:r>
      <w:r w:rsidRPr="00902D2F">
        <w:rPr>
          <w:rFonts w:ascii="Times New Roman" w:hAnsi="Times New Roman" w:cs="Times New Roman"/>
          <w:b/>
          <w:bCs/>
          <w:i/>
          <w:iCs/>
          <w:sz w:val="24"/>
          <w:szCs w:val="24"/>
          <w:u w:val="wave"/>
          <w:lang w:eastAsia="cs-CZ"/>
        </w:rPr>
        <w:t>rostou</w:t>
      </w:r>
      <w:r w:rsidRPr="002B1DF1">
        <w:rPr>
          <w:rFonts w:ascii="Times New Roman" w:hAnsi="Times New Roman" w:cs="Times New Roman"/>
          <w:i/>
          <w:iCs/>
          <w:sz w:val="24"/>
          <w:szCs w:val="24"/>
          <w:lang w:eastAsia="cs-CZ"/>
        </w:rPr>
        <w:t> jablka. Co dělají jablka? Rostou.)</w:t>
      </w:r>
    </w:p>
    <w:p w:rsidR="00CF47CF" w:rsidRPr="00CF47CF" w:rsidRDefault="00CF47CF" w:rsidP="00CF47C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 w:rsidRPr="00CF47CF">
        <w:rPr>
          <w:rFonts w:ascii="Times New Roman" w:hAnsi="Times New Roman" w:cs="Times New Roman"/>
          <w:sz w:val="24"/>
          <w:szCs w:val="24"/>
          <w:lang w:eastAsia="cs-CZ"/>
        </w:rPr>
        <w:t xml:space="preserve">Přísudek bývá </w:t>
      </w:r>
      <w:r w:rsidR="00BD2409">
        <w:rPr>
          <w:rFonts w:ascii="Times New Roman" w:hAnsi="Times New Roman" w:cs="Times New Roman"/>
          <w:sz w:val="24"/>
          <w:szCs w:val="24"/>
          <w:lang w:eastAsia="cs-CZ"/>
        </w:rPr>
        <w:t xml:space="preserve">nejčastěji </w:t>
      </w:r>
      <w:r w:rsidRPr="00CF47CF">
        <w:rPr>
          <w:rFonts w:ascii="Times New Roman" w:hAnsi="Times New Roman" w:cs="Times New Roman"/>
          <w:sz w:val="24"/>
          <w:szCs w:val="24"/>
          <w:lang w:eastAsia="cs-CZ"/>
        </w:rPr>
        <w:t>vyjádřen slovesem, ale rozhodně to není pravidlem. Přísudek může být, stejně jako podmět, vyjádřen různými slovními druhy:</w:t>
      </w:r>
    </w:p>
    <w:p w:rsidR="00CF47CF" w:rsidRDefault="00CF47CF" w:rsidP="0020072F">
      <w:pPr>
        <w:pStyle w:val="Bezmezer"/>
        <w:rPr>
          <w:rFonts w:ascii="Times New Roman" w:hAnsi="Times New Roman" w:cs="Times New Roman"/>
          <w:i/>
          <w:iCs/>
          <w:sz w:val="24"/>
          <w:szCs w:val="24"/>
          <w:lang w:eastAsia="cs-CZ"/>
        </w:rPr>
      </w:pPr>
    </w:p>
    <w:tbl>
      <w:tblPr>
        <w:tblStyle w:val="Mkatabulky"/>
        <w:tblW w:w="9464" w:type="dxa"/>
        <w:tblLook w:val="04A0"/>
      </w:tblPr>
      <w:tblGrid>
        <w:gridCol w:w="2660"/>
        <w:gridCol w:w="6804"/>
      </w:tblGrid>
      <w:tr w:rsidR="00CF47CF" w:rsidTr="00BD2409">
        <w:tc>
          <w:tcPr>
            <w:tcW w:w="2660" w:type="dxa"/>
            <w:shd w:val="clear" w:color="auto" w:fill="EAF1DD" w:themeFill="accent3" w:themeFillTint="33"/>
          </w:tcPr>
          <w:p w:rsidR="00CF47CF" w:rsidRPr="00BD2409" w:rsidRDefault="00CF47CF" w:rsidP="00CF47CF">
            <w:pPr>
              <w:pStyle w:val="Bezmez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BD240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cs-CZ"/>
              </w:rPr>
              <w:t>sloveso</w:t>
            </w:r>
          </w:p>
        </w:tc>
        <w:tc>
          <w:tcPr>
            <w:tcW w:w="6804" w:type="dxa"/>
            <w:shd w:val="clear" w:color="auto" w:fill="EAF1DD" w:themeFill="accent3" w:themeFillTint="33"/>
            <w:vAlign w:val="bottom"/>
          </w:tcPr>
          <w:p w:rsidR="00CF47CF" w:rsidRPr="00BD2409" w:rsidRDefault="00CF47CF" w:rsidP="00CF47CF">
            <w:pPr>
              <w:pStyle w:val="Bezmezer"/>
              <w:rPr>
                <w:rFonts w:ascii="Times New Roman" w:hAnsi="Times New Roman" w:cs="Times New Roman"/>
                <w:i/>
                <w:lang w:eastAsia="cs-CZ"/>
              </w:rPr>
            </w:pP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Počkej 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na Petru. V nouzi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poznáš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přítele.</w:t>
            </w:r>
            <w:r w:rsidRPr="00BD2409">
              <w:rPr>
                <w:rFonts w:ascii="Times New Roman" w:hAnsi="Times New Roman" w:cs="Times New Roman"/>
                <w:i/>
                <w:bdr w:val="none" w:sz="0" w:space="0" w:color="auto" w:frame="1"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Odstěhovali jsme se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. Petr</w:t>
            </w:r>
            <w:r w:rsidRPr="00BD2409">
              <w:rPr>
                <w:rFonts w:ascii="Times New Roman" w:hAnsi="Times New Roman" w:cs="Times New Roman"/>
                <w:i/>
                <w:bdr w:val="none" w:sz="0" w:space="0" w:color="auto" w:frame="1"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maluje</w:t>
            </w:r>
            <w:r w:rsidRPr="00BD2409">
              <w:rPr>
                <w:rFonts w:ascii="Times New Roman" w:hAnsi="Times New Roman" w:cs="Times New Roman"/>
                <w:i/>
                <w:u w:val="wave"/>
                <w:lang w:eastAsia="cs-CZ"/>
              </w:rPr>
              <w:t>.</w:t>
            </w:r>
          </w:p>
        </w:tc>
      </w:tr>
      <w:tr w:rsidR="00CF47CF" w:rsidTr="004452F7">
        <w:tc>
          <w:tcPr>
            <w:tcW w:w="2660" w:type="dxa"/>
            <w:shd w:val="clear" w:color="auto" w:fill="FFFF00"/>
          </w:tcPr>
          <w:p w:rsidR="00CF47CF" w:rsidRPr="00BD2409" w:rsidRDefault="00CF47CF" w:rsidP="00CF47CF">
            <w:pPr>
              <w:pStyle w:val="Bezmez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cs-CZ"/>
              </w:rPr>
            </w:pPr>
            <w:r w:rsidRPr="00BD2409">
              <w:rPr>
                <w:rFonts w:ascii="Times New Roman" w:hAnsi="Times New Roman" w:cs="Times New Roman"/>
                <w:b/>
                <w:i/>
                <w:lang w:eastAsia="cs-CZ"/>
              </w:rPr>
              <w:t>sloveso a podstatné jméno</w:t>
            </w:r>
          </w:p>
        </w:tc>
        <w:tc>
          <w:tcPr>
            <w:tcW w:w="6804" w:type="dxa"/>
            <w:shd w:val="clear" w:color="auto" w:fill="FFFF00"/>
            <w:vAlign w:val="bottom"/>
          </w:tcPr>
          <w:p w:rsidR="00CF47CF" w:rsidRPr="00BD2409" w:rsidRDefault="00CF47CF" w:rsidP="00CF47CF">
            <w:pPr>
              <w:pStyle w:val="Bezmezer"/>
              <w:rPr>
                <w:rFonts w:ascii="Times New Roman" w:hAnsi="Times New Roman" w:cs="Times New Roman"/>
                <w:i/>
                <w:lang w:eastAsia="cs-CZ"/>
              </w:rPr>
            </w:pPr>
            <w:r w:rsidRPr="00BD2409">
              <w:rPr>
                <w:rFonts w:ascii="Times New Roman" w:hAnsi="Times New Roman" w:cs="Times New Roman"/>
                <w:i/>
                <w:lang w:eastAsia="cs-CZ"/>
              </w:rPr>
              <w:t>Maminka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je prodavačka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. V dospělosti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budu</w:t>
            </w:r>
            <w:r w:rsidRPr="00BD2409">
              <w:rPr>
                <w:rFonts w:ascii="Times New Roman" w:hAnsi="Times New Roman" w:cs="Times New Roman"/>
                <w:i/>
                <w:u w:val="wave"/>
                <w:bdr w:val="none" w:sz="0" w:space="0" w:color="auto" w:frame="1"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pilotem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.</w:t>
            </w:r>
          </w:p>
        </w:tc>
      </w:tr>
      <w:tr w:rsidR="00CF47CF" w:rsidTr="004452F7">
        <w:tc>
          <w:tcPr>
            <w:tcW w:w="2660" w:type="dxa"/>
            <w:shd w:val="clear" w:color="auto" w:fill="FFFF00"/>
            <w:vAlign w:val="bottom"/>
          </w:tcPr>
          <w:p w:rsidR="00CF47CF" w:rsidRPr="00BD2409" w:rsidRDefault="00CF47CF" w:rsidP="00CF47CF">
            <w:pPr>
              <w:pStyle w:val="Bezmez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BD2409">
              <w:rPr>
                <w:rFonts w:ascii="Times New Roman" w:hAnsi="Times New Roman" w:cs="Times New Roman"/>
                <w:b/>
                <w:i/>
                <w:lang w:eastAsia="cs-CZ"/>
              </w:rPr>
              <w:t>sloveso a přídavné jméno</w:t>
            </w:r>
          </w:p>
        </w:tc>
        <w:tc>
          <w:tcPr>
            <w:tcW w:w="6804" w:type="dxa"/>
            <w:shd w:val="clear" w:color="auto" w:fill="FFFF00"/>
            <w:vAlign w:val="bottom"/>
          </w:tcPr>
          <w:p w:rsidR="00CF47CF" w:rsidRPr="00BD2409" w:rsidRDefault="00CF47CF" w:rsidP="00CF47CF">
            <w:pPr>
              <w:pStyle w:val="Bezmezer"/>
              <w:rPr>
                <w:rFonts w:ascii="Times New Roman" w:hAnsi="Times New Roman" w:cs="Times New Roman"/>
                <w:i/>
                <w:lang w:eastAsia="cs-CZ"/>
              </w:rPr>
            </w:pPr>
            <w:r w:rsidRPr="00BD2409">
              <w:rPr>
                <w:rFonts w:ascii="Times New Roman" w:hAnsi="Times New Roman" w:cs="Times New Roman"/>
                <w:i/>
                <w:lang w:eastAsia="cs-CZ"/>
              </w:rPr>
              <w:t>Na práci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nejsem zvyklá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. Keře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budou vysázené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.</w:t>
            </w:r>
          </w:p>
        </w:tc>
      </w:tr>
      <w:tr w:rsidR="00BD2409" w:rsidTr="004452F7">
        <w:tc>
          <w:tcPr>
            <w:tcW w:w="2660" w:type="dxa"/>
            <w:shd w:val="clear" w:color="auto" w:fill="FFC000"/>
            <w:vAlign w:val="bottom"/>
          </w:tcPr>
          <w:p w:rsidR="00BD2409" w:rsidRPr="004452F7" w:rsidRDefault="00BD2409" w:rsidP="0089199D">
            <w:pPr>
              <w:pStyle w:val="Bezmez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4452F7">
              <w:rPr>
                <w:rFonts w:ascii="Times New Roman" w:hAnsi="Times New Roman" w:cs="Times New Roman"/>
                <w:b/>
                <w:i/>
                <w:lang w:eastAsia="cs-CZ"/>
              </w:rPr>
              <w:t>podstatné jméno</w:t>
            </w:r>
          </w:p>
        </w:tc>
        <w:tc>
          <w:tcPr>
            <w:tcW w:w="6804" w:type="dxa"/>
            <w:shd w:val="clear" w:color="auto" w:fill="FFC000"/>
            <w:vAlign w:val="bottom"/>
          </w:tcPr>
          <w:p w:rsidR="00BD2409" w:rsidRPr="004452F7" w:rsidRDefault="00BD2409" w:rsidP="0089199D">
            <w:pPr>
              <w:pStyle w:val="Bezmezer"/>
              <w:rPr>
                <w:rFonts w:ascii="Times New Roman" w:hAnsi="Times New Roman" w:cs="Times New Roman"/>
                <w:i/>
                <w:lang w:eastAsia="cs-CZ"/>
              </w:rPr>
            </w:pPr>
            <w:r w:rsidRPr="004452F7">
              <w:rPr>
                <w:rFonts w:ascii="Times New Roman" w:hAnsi="Times New Roman" w:cs="Times New Roman"/>
                <w:i/>
                <w:lang w:eastAsia="cs-CZ"/>
              </w:rPr>
              <w:t>Mladost</w:t>
            </w:r>
            <w:r w:rsidRPr="004452F7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4452F7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radost</w:t>
            </w:r>
            <w:r w:rsidRPr="004452F7">
              <w:rPr>
                <w:rFonts w:ascii="Times New Roman" w:hAnsi="Times New Roman" w:cs="Times New Roman"/>
                <w:i/>
                <w:lang w:eastAsia="cs-CZ"/>
              </w:rPr>
              <w:t>. Sliby –</w:t>
            </w:r>
            <w:r w:rsidRPr="004452F7">
              <w:rPr>
                <w:rFonts w:ascii="Times New Roman" w:hAnsi="Times New Roman" w:cs="Times New Roman"/>
                <w:i/>
                <w:bdr w:val="none" w:sz="0" w:space="0" w:color="auto" w:frame="1"/>
                <w:lang w:eastAsia="cs-CZ"/>
              </w:rPr>
              <w:t> </w:t>
            </w:r>
            <w:r w:rsidRPr="004452F7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chyby</w:t>
            </w:r>
            <w:r w:rsidRPr="004452F7">
              <w:rPr>
                <w:rFonts w:ascii="Times New Roman" w:hAnsi="Times New Roman" w:cs="Times New Roman"/>
                <w:i/>
                <w:u w:val="wave"/>
                <w:lang w:eastAsia="cs-CZ"/>
              </w:rPr>
              <w:t>.</w:t>
            </w:r>
          </w:p>
        </w:tc>
      </w:tr>
      <w:tr w:rsidR="00BD2409" w:rsidTr="004452F7">
        <w:tc>
          <w:tcPr>
            <w:tcW w:w="2660" w:type="dxa"/>
            <w:shd w:val="clear" w:color="auto" w:fill="B8CCE4" w:themeFill="accent1" w:themeFillTint="66"/>
            <w:vAlign w:val="bottom"/>
          </w:tcPr>
          <w:p w:rsidR="00BD2409" w:rsidRPr="00BD2409" w:rsidRDefault="00BD2409" w:rsidP="00CF47CF">
            <w:pPr>
              <w:pStyle w:val="Bezmezer"/>
              <w:rPr>
                <w:rFonts w:ascii="Times New Roman" w:hAnsi="Times New Roman" w:cs="Times New Roman"/>
                <w:b/>
                <w:i/>
                <w:lang w:eastAsia="cs-CZ"/>
              </w:rPr>
            </w:pPr>
            <w:r w:rsidRPr="00BD2409">
              <w:rPr>
                <w:rFonts w:ascii="Times New Roman" w:hAnsi="Times New Roman" w:cs="Times New Roman"/>
                <w:b/>
                <w:i/>
                <w:lang w:eastAsia="cs-CZ"/>
              </w:rPr>
              <w:t>citoslovce</w:t>
            </w:r>
          </w:p>
        </w:tc>
        <w:tc>
          <w:tcPr>
            <w:tcW w:w="6804" w:type="dxa"/>
            <w:shd w:val="clear" w:color="auto" w:fill="B8CCE4" w:themeFill="accent1" w:themeFillTint="66"/>
            <w:vAlign w:val="bottom"/>
          </w:tcPr>
          <w:p w:rsidR="00BD2409" w:rsidRPr="00BD2409" w:rsidRDefault="00BD2409" w:rsidP="00CF47CF">
            <w:pPr>
              <w:pStyle w:val="Bezmezer"/>
              <w:rPr>
                <w:rFonts w:ascii="Times New Roman" w:hAnsi="Times New Roman" w:cs="Times New Roman"/>
                <w:i/>
                <w:lang w:eastAsia="cs-CZ"/>
              </w:rPr>
            </w:pPr>
            <w:r w:rsidRPr="00BD2409">
              <w:rPr>
                <w:rFonts w:ascii="Times New Roman" w:hAnsi="Times New Roman" w:cs="Times New Roman"/>
                <w:i/>
                <w:lang w:eastAsia="cs-CZ"/>
              </w:rPr>
              <w:t>Žába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iCs/>
                <w:u w:val="wave"/>
                <w:lang w:eastAsia="cs-CZ"/>
              </w:rPr>
              <w:t>hop</w:t>
            </w:r>
            <w:r w:rsidRPr="00BD2409">
              <w:rPr>
                <w:rFonts w:ascii="Times New Roman" w:hAnsi="Times New Roman" w:cs="Times New Roman"/>
                <w:i/>
                <w:iCs/>
                <w:lang w:eastAsia="cs-CZ"/>
              </w:rPr>
              <w:t> </w:t>
            </w:r>
            <w:r w:rsidRPr="00BD2409">
              <w:rPr>
                <w:rFonts w:ascii="Times New Roman" w:hAnsi="Times New Roman" w:cs="Times New Roman"/>
                <w:i/>
                <w:lang w:eastAsia="cs-CZ"/>
              </w:rPr>
              <w:t>do vody.</w:t>
            </w:r>
          </w:p>
        </w:tc>
      </w:tr>
    </w:tbl>
    <w:p w:rsidR="0020072F" w:rsidRPr="002B1DF1" w:rsidRDefault="00BD2409" w:rsidP="0020072F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Podle toho, čím je přísudek vyjádřen, rozezn</w:t>
      </w:r>
      <w:r w:rsidR="005902F1">
        <w:rPr>
          <w:rFonts w:ascii="Times New Roman" w:hAnsi="Times New Roman" w:cs="Times New Roman"/>
          <w:sz w:val="24"/>
          <w:szCs w:val="24"/>
          <w:lang w:eastAsia="cs-CZ"/>
        </w:rPr>
        <w:t>á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váme různé druhy přísudku: </w:t>
      </w:r>
    </w:p>
    <w:p w:rsidR="0020072F" w:rsidRDefault="0020072F" w:rsidP="0020072F">
      <w:pPr>
        <w:pStyle w:val="Bezmezer"/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</w:pPr>
      <w:r w:rsidRPr="00902D2F">
        <w:rPr>
          <w:rFonts w:ascii="Times New Roman" w:hAnsi="Times New Roman" w:cs="Times New Roman"/>
          <w:b/>
          <w:color w:val="7030A0"/>
          <w:sz w:val="24"/>
          <w:szCs w:val="24"/>
          <w:lang w:eastAsia="cs-CZ"/>
        </w:rPr>
        <w:t>Druhy přísudku:</w:t>
      </w:r>
    </w:p>
    <w:tbl>
      <w:tblPr>
        <w:tblStyle w:val="Mkatabulky"/>
        <w:tblW w:w="0" w:type="auto"/>
        <w:tblLook w:val="04A0"/>
      </w:tblPr>
      <w:tblGrid>
        <w:gridCol w:w="9206"/>
      </w:tblGrid>
      <w:tr w:rsidR="004452F7" w:rsidTr="004452F7">
        <w:tc>
          <w:tcPr>
            <w:tcW w:w="0" w:type="auto"/>
            <w:shd w:val="clear" w:color="auto" w:fill="EAF1DD" w:themeFill="accent3" w:themeFillTint="33"/>
          </w:tcPr>
          <w:p w:rsidR="004452F7" w:rsidRPr="002B1DF1" w:rsidRDefault="004452F7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</w:t>
            </w: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u w:val="wave"/>
                <w:lang w:eastAsia="cs-CZ"/>
              </w:rPr>
              <w:t>slovesný</w:t>
            </w:r>
            <w:r w:rsidRPr="002B1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1D122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obsahuje </w:t>
            </w:r>
            <w:r w:rsidRPr="000B2BCB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sloveso v určitém tvaru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dělí se </w:t>
            </w:r>
            <w:proofErr w:type="gramStart"/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na</w:t>
            </w:r>
            <w:proofErr w:type="gramEnd"/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:</w:t>
            </w:r>
          </w:p>
          <w:p w:rsidR="004452F7" w:rsidRDefault="004452F7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a/ </w:t>
            </w:r>
            <w:r w:rsidRPr="002B1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slovesný jednoduchý: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tvoří ho 1 sloveso v určité osobě, čase 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  <w:p w:rsidR="004452F7" w:rsidRPr="002B1DF1" w:rsidRDefault="004452F7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               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atd. 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(Kočka 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>leze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 dírou. </w:t>
            </w:r>
            <w:r w:rsidR="006901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Maminka </w:t>
            </w:r>
            <w:r w:rsidR="00690183" w:rsidRPr="0069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wave"/>
                <w:lang w:eastAsia="cs-CZ"/>
              </w:rPr>
              <w:t>si zpívá</w:t>
            </w:r>
            <w:r w:rsidR="006901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  <w:p w:rsidR="004452F7" w:rsidRPr="005902F1" w:rsidRDefault="004452F7" w:rsidP="004452F7">
            <w:pPr>
              <w:pStyle w:val="Bezmezer"/>
              <w:rPr>
                <w:rFonts w:ascii="Times New Roman" w:hAnsi="Times New Roman" w:cs="Times New Roman"/>
                <w:color w:val="00B0F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      b/ </w:t>
            </w:r>
            <w:r w:rsidRPr="002B1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slovesný složený: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tvoří ho </w:t>
            </w:r>
            <w:r w:rsidRPr="006C1BD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cs-CZ"/>
              </w:rPr>
              <w:t>způsobové</w:t>
            </w:r>
            <w:r w:rsidRPr="001D122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nebo</w:t>
            </w:r>
            <w:r w:rsidRPr="001D122D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5902F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fázové sloveso</w:t>
            </w:r>
            <w:r w:rsidRPr="006C1BDD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cs-CZ"/>
              </w:rPr>
              <w:t xml:space="preserve"> </w:t>
            </w:r>
            <w:r w:rsidRPr="005902F1">
              <w:rPr>
                <w:rFonts w:ascii="Times New Roman" w:hAnsi="Times New Roman" w:cs="Times New Roman"/>
                <w:b/>
                <w:color w:val="00B0F0"/>
                <w:sz w:val="24"/>
                <w:szCs w:val="24"/>
                <w:lang w:eastAsia="cs-CZ"/>
              </w:rPr>
              <w:t>+ infinitiv.</w:t>
            </w:r>
          </w:p>
          <w:p w:rsidR="004452F7" w:rsidRDefault="004452F7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</w:t>
            </w:r>
            <w:r w:rsidRPr="00690183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  <w:lang w:eastAsia="cs-CZ"/>
              </w:rPr>
              <w:t>Způsobová slovesa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5902F1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  <w:lang w:eastAsia="cs-CZ"/>
              </w:rPr>
              <w:t>muset, moci, smět, mít, chtít</w:t>
            </w:r>
          </w:p>
          <w:p w:rsidR="004452F7" w:rsidRDefault="004452F7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                              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(Kočka </w:t>
            </w:r>
            <w:r w:rsidRPr="005902F1">
              <w:rPr>
                <w:rFonts w:ascii="Times New Roman" w:hAnsi="Times New Roman" w:cs="Times New Roman"/>
                <w:b/>
                <w:bCs/>
                <w:i/>
                <w:iCs/>
                <w:color w:val="943634" w:themeColor="accent2" w:themeShade="BF"/>
                <w:sz w:val="24"/>
                <w:szCs w:val="24"/>
                <w:u w:val="wave"/>
                <w:lang w:eastAsia="cs-CZ"/>
              </w:rPr>
              <w:t>chce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 xml:space="preserve"> </w:t>
            </w:r>
            <w:r w:rsidRPr="005902F1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wave"/>
                <w:lang w:eastAsia="cs-CZ"/>
              </w:rPr>
              <w:t>prolézt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 dírou.</w:t>
            </w:r>
            <w:r w:rsidR="006901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690183" w:rsidRPr="005902F1">
              <w:rPr>
                <w:rFonts w:ascii="Times New Roman" w:hAnsi="Times New Roman" w:cs="Times New Roman"/>
                <w:b/>
                <w:i/>
                <w:iCs/>
                <w:color w:val="943634" w:themeColor="accent2" w:themeShade="BF"/>
                <w:sz w:val="24"/>
                <w:szCs w:val="24"/>
                <w:u w:val="wave"/>
                <w:lang w:eastAsia="cs-CZ"/>
              </w:rPr>
              <w:t>Musíš</w:t>
            </w:r>
            <w:r w:rsidR="00690183" w:rsidRPr="0069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wave"/>
                <w:lang w:eastAsia="cs-CZ"/>
              </w:rPr>
              <w:t xml:space="preserve"> </w:t>
            </w:r>
            <w:r w:rsidR="00690183" w:rsidRPr="005902F1">
              <w:rPr>
                <w:rFonts w:ascii="Times New Roman" w:hAnsi="Times New Roman" w:cs="Times New Roman"/>
                <w:b/>
                <w:i/>
                <w:iCs/>
                <w:color w:val="00B0F0"/>
                <w:sz w:val="24"/>
                <w:szCs w:val="24"/>
                <w:u w:val="wave"/>
                <w:lang w:eastAsia="cs-CZ"/>
              </w:rPr>
              <w:t>zabrat</w:t>
            </w:r>
            <w:r w:rsidR="006901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  <w:p w:rsidR="004452F7" w:rsidRDefault="004452F7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</w:t>
            </w:r>
            <w:r w:rsidRPr="005902F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eastAsia="cs-CZ"/>
              </w:rPr>
              <w:t>Fázová slovesa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r w:rsidRPr="005902F1">
              <w:rPr>
                <w:rFonts w:ascii="Times New Roman" w:hAnsi="Times New Roman" w:cs="Times New Roman"/>
                <w:color w:val="00B050"/>
                <w:sz w:val="24"/>
                <w:szCs w:val="24"/>
                <w:lang w:eastAsia="cs-CZ"/>
              </w:rPr>
              <w:t>začít, začínat, zůstat, zůstávat, přestat, přestávat</w:t>
            </w:r>
          </w:p>
          <w:p w:rsidR="004452F7" w:rsidRPr="00690183" w:rsidRDefault="004452F7" w:rsidP="004452F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u w:val="wave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Brzy </w:t>
            </w:r>
            <w:r w:rsidRPr="005902F1">
              <w:rPr>
                <w:rFonts w:ascii="Times New Roman" w:hAnsi="Times New Roman" w:cs="Times New Roman"/>
                <w:b/>
                <w:i/>
                <w:iCs/>
                <w:color w:val="00B050"/>
                <w:sz w:val="24"/>
                <w:szCs w:val="24"/>
                <w:u w:val="wave"/>
                <w:lang w:eastAsia="cs-CZ"/>
              </w:rPr>
              <w:t>přestane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 xml:space="preserve"> </w:t>
            </w:r>
            <w:r w:rsidRPr="005902F1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24"/>
                <w:szCs w:val="24"/>
                <w:u w:val="wave"/>
                <w:lang w:eastAsia="cs-CZ"/>
              </w:rPr>
              <w:t>pršet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.)</w:t>
            </w:r>
            <w:r w:rsidR="0069018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690183" w:rsidRPr="005902F1">
              <w:rPr>
                <w:rFonts w:ascii="Times New Roman" w:hAnsi="Times New Roman" w:cs="Times New Roman"/>
                <w:b/>
                <w:i/>
                <w:iCs/>
                <w:color w:val="00B050"/>
                <w:sz w:val="24"/>
                <w:szCs w:val="24"/>
                <w:u w:val="wave"/>
                <w:lang w:eastAsia="cs-CZ"/>
              </w:rPr>
              <w:t xml:space="preserve">Začni </w:t>
            </w:r>
            <w:r w:rsidR="00690183" w:rsidRPr="005902F1">
              <w:rPr>
                <w:rFonts w:ascii="Times New Roman" w:hAnsi="Times New Roman" w:cs="Times New Roman"/>
                <w:b/>
                <w:i/>
                <w:iCs/>
                <w:color w:val="00B0F0"/>
                <w:sz w:val="24"/>
                <w:szCs w:val="24"/>
                <w:u w:val="wave"/>
                <w:lang w:eastAsia="cs-CZ"/>
              </w:rPr>
              <w:t>pracovat</w:t>
            </w:r>
            <w:r w:rsidR="00690183" w:rsidRPr="0069018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wave"/>
                <w:lang w:eastAsia="cs-CZ"/>
              </w:rPr>
              <w:t xml:space="preserve">. </w:t>
            </w:r>
          </w:p>
          <w:p w:rsidR="004452F7" w:rsidRDefault="004452F7" w:rsidP="0020072F">
            <w:pPr>
              <w:pStyle w:val="Bezmez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eastAsia="cs-CZ"/>
              </w:rPr>
            </w:pPr>
          </w:p>
        </w:tc>
      </w:tr>
      <w:tr w:rsidR="004452F7" w:rsidTr="004452F7">
        <w:tc>
          <w:tcPr>
            <w:tcW w:w="0" w:type="auto"/>
            <w:shd w:val="clear" w:color="auto" w:fill="FFFF00"/>
          </w:tcPr>
          <w:p w:rsidR="004452F7" w:rsidRPr="004452F7" w:rsidRDefault="004452F7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2. </w:t>
            </w: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u w:val="wave"/>
                <w:lang w:eastAsia="cs-CZ"/>
              </w:rPr>
              <w:t>jmenný se sponou (slovesně-jmenný):</w:t>
            </w:r>
            <w:r w:rsidRPr="004452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  <w:p w:rsidR="004452F7" w:rsidRDefault="004452F7" w:rsidP="004452F7">
            <w:pPr>
              <w:pStyle w:val="Bezmezer"/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tvoří ho </w:t>
            </w:r>
            <w:r w:rsidRPr="005902F1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sponové sloveso</w:t>
            </w:r>
            <w:r w:rsidRPr="001D122D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cs-CZ"/>
              </w:rPr>
              <w:t xml:space="preserve"> + přídavné nebo podstatné jméno</w:t>
            </w:r>
          </w:p>
          <w:p w:rsidR="004452F7" w:rsidRDefault="004452F7" w:rsidP="004452F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1D122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 xml:space="preserve">Sponová slovesa: </w:t>
            </w:r>
            <w:r w:rsidRPr="00690183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být, bývat, stát se, stávat se</w:t>
            </w:r>
          </w:p>
          <w:p w:rsidR="00690183" w:rsidRPr="00690183" w:rsidRDefault="00690183" w:rsidP="004452F7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69018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 (ve všech časech – je, jsou, budeme, bude, byla, byl, stane</w:t>
            </w: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se</w:t>
            </w:r>
            <w:r w:rsidRPr="00690183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…)</w:t>
            </w:r>
          </w:p>
          <w:p w:rsidR="004452F7" w:rsidRPr="004452F7" w:rsidRDefault="004452F7" w:rsidP="0020072F">
            <w:pPr>
              <w:pStyle w:val="Bezmez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        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(Kočka 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 xml:space="preserve">je </w:t>
            </w:r>
            <w:r w:rsidRPr="005902F1">
              <w:rPr>
                <w:rFonts w:ascii="Times New Roman" w:hAnsi="Times New Roman" w:cs="Times New Roman"/>
                <w:b/>
                <w:bCs/>
                <w:i/>
                <w:iCs/>
                <w:color w:val="E36C0A" w:themeColor="accent6" w:themeShade="BF"/>
                <w:sz w:val="24"/>
                <w:szCs w:val="24"/>
                <w:u w:val="wave"/>
                <w:lang w:eastAsia="cs-CZ"/>
              </w:rPr>
              <w:t>líná</w:t>
            </w:r>
            <w:r w:rsidRPr="005902F1">
              <w:rPr>
                <w:rFonts w:ascii="Times New Roman" w:hAnsi="Times New Roman" w:cs="Times New Roman"/>
                <w:b/>
                <w:i/>
                <w:iCs/>
                <w:color w:val="E36C0A" w:themeColor="accent6" w:themeShade="BF"/>
                <w:sz w:val="24"/>
                <w:szCs w:val="24"/>
                <w:lang w:eastAsia="cs-CZ"/>
              </w:rPr>
              <w:t>.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Pavel 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 xml:space="preserve">se stal </w:t>
            </w:r>
            <w:r w:rsidRPr="005902F1">
              <w:rPr>
                <w:rFonts w:ascii="Times New Roman" w:hAnsi="Times New Roman" w:cs="Times New Roman"/>
                <w:b/>
                <w:bCs/>
                <w:i/>
                <w:iCs/>
                <w:color w:val="E36C0A" w:themeColor="accent6" w:themeShade="BF"/>
                <w:sz w:val="24"/>
                <w:szCs w:val="24"/>
                <w:u w:val="wave"/>
                <w:lang w:eastAsia="cs-CZ"/>
              </w:rPr>
              <w:t>expertem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 na předpovídání počasí.)</w:t>
            </w:r>
          </w:p>
        </w:tc>
      </w:tr>
      <w:tr w:rsidR="004452F7" w:rsidTr="004452F7">
        <w:tc>
          <w:tcPr>
            <w:tcW w:w="0" w:type="auto"/>
            <w:shd w:val="clear" w:color="auto" w:fill="FFC000"/>
          </w:tcPr>
          <w:p w:rsidR="004452F7" w:rsidRPr="006C1BDD" w:rsidRDefault="004452F7" w:rsidP="004452F7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3. </w:t>
            </w: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u w:val="wave"/>
                <w:lang w:eastAsia="cs-CZ"/>
              </w:rPr>
              <w:t>jmenný</w:t>
            </w:r>
            <w:r w:rsidRPr="002B1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tvoří ho </w:t>
            </w:r>
            <w:r w:rsidRPr="006C1BD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pouze podstatné nebo přídavné jméno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6C1BD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sponové sloveso chybí. </w:t>
            </w:r>
          </w:p>
          <w:p w:rsidR="004452F7" w:rsidRPr="004452F7" w:rsidRDefault="004452F7" w:rsidP="0020072F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                        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(Sliby 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>chyby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. = Sliby [jsou] chyby. Průjezd 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>zakázán</w:t>
            </w:r>
            <w:r w:rsidRPr="00690183">
              <w:rPr>
                <w:rFonts w:ascii="Times New Roman" w:hAnsi="Times New Roman" w:cs="Times New Roman"/>
                <w:i/>
                <w:iCs/>
                <w:sz w:val="24"/>
                <w:szCs w:val="24"/>
                <w:u w:val="wave"/>
                <w:lang w:eastAsia="cs-CZ"/>
              </w:rPr>
              <w:t>.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= Průjezd [je] zakázán.)</w:t>
            </w:r>
          </w:p>
        </w:tc>
      </w:tr>
      <w:tr w:rsidR="004452F7" w:rsidTr="004452F7">
        <w:tc>
          <w:tcPr>
            <w:tcW w:w="0" w:type="auto"/>
            <w:shd w:val="clear" w:color="auto" w:fill="B8CCE4" w:themeFill="accent1" w:themeFillTint="66"/>
          </w:tcPr>
          <w:p w:rsidR="004452F7" w:rsidRPr="004452F7" w:rsidRDefault="004452F7" w:rsidP="0020072F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  <w:r w:rsidRPr="004452F7">
              <w:rPr>
                <w:rFonts w:ascii="Times New Roman" w:hAnsi="Times New Roman" w:cs="Times New Roman"/>
                <w:b/>
                <w:bCs/>
                <w:sz w:val="24"/>
                <w:szCs w:val="24"/>
                <w:u w:val="wave"/>
                <w:lang w:eastAsia="cs-CZ"/>
              </w:rPr>
              <w:t>. citoslovečný</w:t>
            </w:r>
            <w:r w:rsidRPr="002B1DF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cs-CZ"/>
              </w:rPr>
              <w:t>: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 tvoří ho </w:t>
            </w:r>
            <w:r w:rsidRPr="006C1BDD">
              <w:rPr>
                <w:rFonts w:ascii="Times New Roman" w:hAnsi="Times New Roman" w:cs="Times New Roman"/>
                <w:b/>
                <w:sz w:val="24"/>
                <w:szCs w:val="24"/>
                <w:lang w:eastAsia="cs-CZ"/>
              </w:rPr>
              <w:t>citoslovce.</w:t>
            </w:r>
            <w:r w:rsidRPr="002B1DF1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(Pes </w:t>
            </w:r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>hop</w:t>
            </w:r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 přes plot. Anička </w:t>
            </w:r>
            <w:proofErr w:type="spellStart"/>
            <w:r w:rsidRPr="0069018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wave"/>
                <w:lang w:eastAsia="cs-CZ"/>
              </w:rPr>
              <w:t>bác</w:t>
            </w:r>
            <w:proofErr w:type="spellEnd"/>
            <w:r w:rsidRPr="002B1D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> do kaluže.)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</w:t>
            </w:r>
          </w:p>
        </w:tc>
      </w:tr>
    </w:tbl>
    <w:p w:rsidR="0020072F" w:rsidRDefault="0020072F" w:rsidP="002007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72F" w:rsidRPr="004452F7" w:rsidRDefault="0020072F" w:rsidP="0020072F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452F7">
        <w:rPr>
          <w:rFonts w:ascii="Times New Roman" w:hAnsi="Times New Roman" w:cs="Times New Roman"/>
          <w:b/>
          <w:sz w:val="24"/>
          <w:szCs w:val="24"/>
        </w:rPr>
        <w:t>Podmět i přísudek mů</w:t>
      </w:r>
      <w:r w:rsidR="000B2BCB" w:rsidRPr="004452F7">
        <w:rPr>
          <w:rFonts w:ascii="Times New Roman" w:hAnsi="Times New Roman" w:cs="Times New Roman"/>
          <w:b/>
          <w:sz w:val="24"/>
          <w:szCs w:val="24"/>
        </w:rPr>
        <w:t>ž</w:t>
      </w:r>
      <w:r w:rsidRPr="004452F7">
        <w:rPr>
          <w:rFonts w:ascii="Times New Roman" w:hAnsi="Times New Roman" w:cs="Times New Roman"/>
          <w:b/>
          <w:sz w:val="24"/>
          <w:szCs w:val="24"/>
        </w:rPr>
        <w:t>e b</w:t>
      </w:r>
      <w:r w:rsidR="000B2BCB" w:rsidRPr="004452F7">
        <w:rPr>
          <w:rFonts w:ascii="Times New Roman" w:hAnsi="Times New Roman" w:cs="Times New Roman"/>
          <w:b/>
          <w:sz w:val="24"/>
          <w:szCs w:val="24"/>
        </w:rPr>
        <w:t>ý</w:t>
      </w:r>
      <w:r w:rsidRPr="004452F7">
        <w:rPr>
          <w:rFonts w:ascii="Times New Roman" w:hAnsi="Times New Roman" w:cs="Times New Roman"/>
          <w:b/>
          <w:sz w:val="24"/>
          <w:szCs w:val="24"/>
        </w:rPr>
        <w:t xml:space="preserve">t dále: </w:t>
      </w:r>
    </w:p>
    <w:p w:rsidR="0020072F" w:rsidRDefault="0020072F" w:rsidP="002007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0D2E">
        <w:rPr>
          <w:rFonts w:ascii="Times New Roman" w:hAnsi="Times New Roman" w:cs="Times New Roman"/>
          <w:b/>
          <w:sz w:val="24"/>
          <w:szCs w:val="24"/>
        </w:rPr>
        <w:t>A</w:t>
      </w:r>
      <w:r w:rsidRPr="005A6EF7">
        <w:rPr>
          <w:rFonts w:ascii="Times New Roman" w:hAnsi="Times New Roman" w:cs="Times New Roman"/>
          <w:b/>
          <w:sz w:val="24"/>
          <w:szCs w:val="24"/>
        </w:rPr>
        <w:t>/ holý</w:t>
      </w:r>
      <w:r>
        <w:rPr>
          <w:rFonts w:ascii="Times New Roman" w:hAnsi="Times New Roman" w:cs="Times New Roman"/>
          <w:sz w:val="24"/>
          <w:szCs w:val="24"/>
        </w:rPr>
        <w:t xml:space="preserve"> – není rozvitý jiným slovem (</w:t>
      </w:r>
      <w:r w:rsidRPr="000B2BCB">
        <w:rPr>
          <w:rFonts w:ascii="Times New Roman" w:hAnsi="Times New Roman" w:cs="Times New Roman"/>
          <w:sz w:val="24"/>
          <w:szCs w:val="24"/>
          <w:u w:val="single"/>
        </w:rPr>
        <w:t>Pes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CB">
        <w:rPr>
          <w:rFonts w:ascii="Times New Roman" w:hAnsi="Times New Roman" w:cs="Times New Roman"/>
          <w:sz w:val="24"/>
          <w:szCs w:val="24"/>
          <w:u w:val="wave"/>
        </w:rPr>
        <w:t>štěkal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BCB">
        <w:rPr>
          <w:rFonts w:ascii="Times New Roman" w:hAnsi="Times New Roman" w:cs="Times New Roman"/>
          <w:sz w:val="24"/>
          <w:szCs w:val="24"/>
          <w:u w:val="single"/>
        </w:rPr>
        <w:t>Jana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CB">
        <w:rPr>
          <w:rFonts w:ascii="Times New Roman" w:hAnsi="Times New Roman" w:cs="Times New Roman"/>
          <w:sz w:val="24"/>
          <w:szCs w:val="24"/>
          <w:u w:val="wave"/>
        </w:rPr>
        <w:t>se smála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B2BCB">
        <w:rPr>
          <w:rFonts w:ascii="Times New Roman" w:hAnsi="Times New Roman" w:cs="Times New Roman"/>
          <w:sz w:val="24"/>
          <w:szCs w:val="24"/>
          <w:u w:val="single"/>
        </w:rPr>
        <w:t>Anička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CB">
        <w:rPr>
          <w:rFonts w:ascii="Times New Roman" w:hAnsi="Times New Roman" w:cs="Times New Roman"/>
          <w:sz w:val="24"/>
          <w:szCs w:val="24"/>
          <w:u w:val="wave"/>
        </w:rPr>
        <w:t>chtěla plavat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0072F" w:rsidRDefault="0020072F" w:rsidP="002007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0D2E">
        <w:rPr>
          <w:rFonts w:ascii="Times New Roman" w:hAnsi="Times New Roman" w:cs="Times New Roman"/>
          <w:b/>
          <w:sz w:val="24"/>
          <w:szCs w:val="24"/>
        </w:rPr>
        <w:t xml:space="preserve">B/ </w:t>
      </w:r>
      <w:r w:rsidRPr="005A6EF7">
        <w:rPr>
          <w:rFonts w:ascii="Times New Roman" w:hAnsi="Times New Roman" w:cs="Times New Roman"/>
          <w:b/>
          <w:sz w:val="24"/>
          <w:szCs w:val="24"/>
        </w:rPr>
        <w:t>rozvitý</w:t>
      </w:r>
      <w:r>
        <w:rPr>
          <w:rFonts w:ascii="Times New Roman" w:hAnsi="Times New Roman" w:cs="Times New Roman"/>
          <w:sz w:val="24"/>
          <w:szCs w:val="24"/>
        </w:rPr>
        <w:t xml:space="preserve"> – je rozvitý</w:t>
      </w:r>
      <w:r w:rsidR="000B2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(doplněný) dalším členem. </w:t>
      </w:r>
      <w:r w:rsidRPr="000B2BCB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B2BCB" w:rsidRPr="000B2BCB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0B2BCB">
        <w:rPr>
          <w:rFonts w:ascii="Times New Roman" w:hAnsi="Times New Roman" w:cs="Times New Roman"/>
          <w:sz w:val="24"/>
          <w:szCs w:val="24"/>
          <w:u w:val="single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BCB">
        <w:rPr>
          <w:rFonts w:ascii="Times New Roman" w:hAnsi="Times New Roman" w:cs="Times New Roman"/>
          <w:sz w:val="24"/>
          <w:szCs w:val="24"/>
        </w:rPr>
        <w:t xml:space="preserve">hlasitě </w:t>
      </w:r>
      <w:r w:rsidRPr="000B2BCB">
        <w:rPr>
          <w:rFonts w:ascii="Times New Roman" w:hAnsi="Times New Roman" w:cs="Times New Roman"/>
          <w:sz w:val="24"/>
          <w:szCs w:val="24"/>
          <w:u w:val="wave"/>
        </w:rPr>
        <w:t>štěkal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2BCB" w:rsidRPr="000B2BCB">
        <w:rPr>
          <w:rFonts w:ascii="Times New Roman" w:hAnsi="Times New Roman" w:cs="Times New Roman"/>
          <w:sz w:val="24"/>
          <w:szCs w:val="24"/>
          <w:u w:val="single"/>
        </w:rPr>
        <w:t>Škola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BCB">
        <w:rPr>
          <w:rFonts w:ascii="Times New Roman" w:hAnsi="Times New Roman" w:cs="Times New Roman"/>
          <w:sz w:val="24"/>
          <w:szCs w:val="24"/>
          <w:u w:val="wave"/>
        </w:rPr>
        <w:t>se otevírá</w:t>
      </w:r>
      <w:r>
        <w:rPr>
          <w:rFonts w:ascii="Times New Roman" w:hAnsi="Times New Roman" w:cs="Times New Roman"/>
          <w:sz w:val="24"/>
          <w:szCs w:val="24"/>
        </w:rPr>
        <w:t xml:space="preserve"> v 7.00)</w:t>
      </w:r>
    </w:p>
    <w:p w:rsidR="000B2BCB" w:rsidRPr="00130D2E" w:rsidRDefault="000B2BCB" w:rsidP="0020072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30D2E">
        <w:rPr>
          <w:rFonts w:ascii="Times New Roman" w:hAnsi="Times New Roman" w:cs="Times New Roman"/>
          <w:b/>
          <w:sz w:val="24"/>
          <w:szCs w:val="24"/>
        </w:rPr>
        <w:t>C/ několikanásobný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30D2E">
        <w:rPr>
          <w:rFonts w:ascii="Arial" w:hAnsi="Arial" w:cs="Arial"/>
          <w:color w:val="3F3F3F"/>
          <w:sz w:val="27"/>
          <w:szCs w:val="27"/>
          <w:shd w:val="clear" w:color="auto" w:fill="FFFFFF"/>
        </w:rPr>
        <w:t> </w:t>
      </w:r>
      <w:r w:rsidR="00130D2E" w:rsidRPr="00130D2E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jedná se o přísudek, který se skládá z více členů než z jednoho, podmět dělá více činností, má více vlastností apod. (</w:t>
      </w:r>
      <w:r w:rsidR="00130D2E" w:rsidRPr="005A6EF7">
        <w:rPr>
          <w:rFonts w:ascii="Times New Roman" w:hAnsi="Times New Roman" w:cs="Times New Roman"/>
          <w:color w:val="3F3F3F"/>
          <w:sz w:val="24"/>
          <w:szCs w:val="24"/>
          <w:u w:val="single"/>
          <w:shd w:val="clear" w:color="auto" w:fill="FFFFFF"/>
        </w:rPr>
        <w:t>Petr</w:t>
      </w:r>
      <w:r w:rsidR="00130D2E" w:rsidRPr="00130D2E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 </w:t>
      </w:r>
      <w:r w:rsidR="00130D2E" w:rsidRPr="00130D2E">
        <w:rPr>
          <w:rStyle w:val="Siln"/>
          <w:rFonts w:ascii="Times New Roman" w:hAnsi="Times New Roman" w:cs="Times New Roman"/>
          <w:i/>
          <w:iCs/>
          <w:sz w:val="24"/>
          <w:szCs w:val="24"/>
          <w:u w:val="wave"/>
          <w:bdr w:val="none" w:sz="0" w:space="0" w:color="auto" w:frame="1"/>
          <w:shd w:val="clear" w:color="auto" w:fill="FFFFFF"/>
        </w:rPr>
        <w:t>nakupuje</w:t>
      </w:r>
      <w:r w:rsidR="00130D2E" w:rsidRPr="00130D2E">
        <w:rPr>
          <w:rFonts w:ascii="Times New Roman" w:hAnsi="Times New Roman" w:cs="Times New Roman"/>
          <w:b/>
          <w:sz w:val="24"/>
          <w:szCs w:val="24"/>
          <w:u w:val="wave"/>
          <w:shd w:val="clear" w:color="auto" w:fill="FFFFFF"/>
        </w:rPr>
        <w:t> a</w:t>
      </w:r>
      <w:r w:rsidR="00130D2E" w:rsidRPr="00130D2E">
        <w:rPr>
          <w:rStyle w:val="Zvraznn"/>
          <w:rFonts w:ascii="Times New Roman" w:hAnsi="Times New Roman" w:cs="Times New Roman"/>
          <w:b/>
          <w:bCs/>
          <w:sz w:val="24"/>
          <w:szCs w:val="24"/>
          <w:u w:val="wave"/>
          <w:bdr w:val="none" w:sz="0" w:space="0" w:color="auto" w:frame="1"/>
          <w:shd w:val="clear" w:color="auto" w:fill="FFFFFF"/>
        </w:rPr>
        <w:t> prodává</w:t>
      </w:r>
      <w:r w:rsidR="00130D2E" w:rsidRPr="00130D2E">
        <w:rPr>
          <w:rStyle w:val="Zvraznn"/>
          <w:rFonts w:ascii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30D2E" w:rsidRPr="00130D2E">
        <w:rPr>
          <w:rFonts w:ascii="Times New Roman" w:hAnsi="Times New Roman" w:cs="Times New Roman"/>
          <w:color w:val="3F3F3F"/>
          <w:sz w:val="24"/>
          <w:szCs w:val="24"/>
          <w:shd w:val="clear" w:color="auto" w:fill="FFFFFF"/>
        </w:rPr>
        <w:t>zboží.</w:t>
      </w:r>
      <w:r w:rsidR="00130D2E" w:rsidRPr="00130D2E">
        <w:rPr>
          <w:rFonts w:ascii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130D2E" w:rsidRPr="005A6EF7">
        <w:rPr>
          <w:rFonts w:ascii="Times New Roman" w:hAnsi="Times New Roman" w:cs="Times New Roman"/>
          <w:color w:val="3F3F3F"/>
          <w:sz w:val="24"/>
          <w:szCs w:val="24"/>
          <w:u w:val="single"/>
          <w:shd w:val="clear" w:color="auto" w:fill="FFFFFF"/>
        </w:rPr>
        <w:t>Králík</w:t>
      </w:r>
      <w:r w:rsidR="00130D2E" w:rsidRPr="00130D2E">
        <w:rPr>
          <w:rStyle w:val="Zvraznn"/>
          <w:rFonts w:ascii="Times New Roman" w:hAnsi="Times New Roman" w:cs="Times New Roman"/>
          <w:b/>
          <w:bCs/>
          <w:color w:val="3F3F3F"/>
          <w:sz w:val="24"/>
          <w:szCs w:val="24"/>
          <w:bdr w:val="none" w:sz="0" w:space="0" w:color="auto" w:frame="1"/>
          <w:shd w:val="clear" w:color="auto" w:fill="FFFFFF"/>
        </w:rPr>
        <w:t xml:space="preserve"> se </w:t>
      </w:r>
      <w:r w:rsidR="00130D2E" w:rsidRPr="00130D2E">
        <w:rPr>
          <w:rStyle w:val="Zvraznn"/>
          <w:rFonts w:ascii="Times New Roman" w:hAnsi="Times New Roman" w:cs="Times New Roman"/>
          <w:b/>
          <w:bCs/>
          <w:sz w:val="24"/>
          <w:szCs w:val="24"/>
          <w:u w:val="wave"/>
          <w:bdr w:val="none" w:sz="0" w:space="0" w:color="auto" w:frame="1"/>
          <w:shd w:val="clear" w:color="auto" w:fill="FFFFFF"/>
        </w:rPr>
        <w:t>zastavuje </w:t>
      </w:r>
      <w:r w:rsidR="00130D2E" w:rsidRPr="00130D2E">
        <w:rPr>
          <w:rFonts w:ascii="Times New Roman" w:hAnsi="Times New Roman" w:cs="Times New Roman"/>
          <w:b/>
          <w:sz w:val="24"/>
          <w:szCs w:val="24"/>
          <w:u w:val="wave"/>
          <w:shd w:val="clear" w:color="auto" w:fill="FFFFFF"/>
        </w:rPr>
        <w:t>a</w:t>
      </w:r>
      <w:r w:rsidR="00130D2E" w:rsidRPr="00130D2E">
        <w:rPr>
          <w:rStyle w:val="Zvraznn"/>
          <w:rFonts w:ascii="Times New Roman" w:hAnsi="Times New Roman" w:cs="Times New Roman"/>
          <w:b/>
          <w:bCs/>
          <w:sz w:val="24"/>
          <w:szCs w:val="24"/>
          <w:u w:val="wave"/>
          <w:bdr w:val="none" w:sz="0" w:space="0" w:color="auto" w:frame="1"/>
          <w:shd w:val="clear" w:color="auto" w:fill="FFFFFF"/>
        </w:rPr>
        <w:t> hopsá</w:t>
      </w:r>
      <w:r w:rsidR="00130D2E" w:rsidRPr="00130D2E">
        <w:rPr>
          <w:rFonts w:ascii="Times New Roman" w:hAnsi="Times New Roman" w:cs="Times New Roman"/>
          <w:sz w:val="24"/>
          <w:szCs w:val="24"/>
          <w:shd w:val="clear" w:color="auto" w:fill="FFFFFF"/>
        </w:rPr>
        <w:t>.).</w:t>
      </w:r>
    </w:p>
    <w:p w:rsidR="000B2BCB" w:rsidRPr="00130D2E" w:rsidRDefault="000B2BCB" w:rsidP="0020072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72F" w:rsidRDefault="000D0B39" w:rsidP="0020072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t xml:space="preserve">Procvičování  - on- line: </w:t>
      </w:r>
      <w:hyperlink r:id="rId4" w:history="1">
        <w:r>
          <w:rPr>
            <w:rStyle w:val="Hypertextovodkaz"/>
          </w:rPr>
          <w:t>https://www.skolasnadhledem.cz/game/334</w:t>
        </w:r>
      </w:hyperlink>
    </w:p>
    <w:p w:rsidR="0020072F" w:rsidRPr="002B1DF1" w:rsidRDefault="00481C4F" w:rsidP="0020072F">
      <w:pPr>
        <w:pStyle w:val="Bezmez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773E">
          <w:rPr>
            <w:rStyle w:val="Hypertextovodkaz"/>
          </w:rPr>
          <w:t>http://www.pierot.biz/procvicovani-online/5-rocnik?page=3</w:t>
        </w:r>
      </w:hyperlink>
    </w:p>
    <w:sectPr w:rsidR="0020072F" w:rsidRPr="002B1DF1" w:rsidSect="00CF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72F"/>
    <w:rsid w:val="000B2BCB"/>
    <w:rsid w:val="000D0B39"/>
    <w:rsid w:val="00130D2E"/>
    <w:rsid w:val="0020072F"/>
    <w:rsid w:val="00296802"/>
    <w:rsid w:val="00363FBD"/>
    <w:rsid w:val="003851D6"/>
    <w:rsid w:val="004452F7"/>
    <w:rsid w:val="00481C4F"/>
    <w:rsid w:val="005902F1"/>
    <w:rsid w:val="005A6EF7"/>
    <w:rsid w:val="005B247B"/>
    <w:rsid w:val="00662006"/>
    <w:rsid w:val="00690183"/>
    <w:rsid w:val="007B32DC"/>
    <w:rsid w:val="00831AA0"/>
    <w:rsid w:val="0087773E"/>
    <w:rsid w:val="008A595E"/>
    <w:rsid w:val="009379F7"/>
    <w:rsid w:val="00B71052"/>
    <w:rsid w:val="00BA3C07"/>
    <w:rsid w:val="00BD2409"/>
    <w:rsid w:val="00CF47CF"/>
    <w:rsid w:val="00E768E6"/>
    <w:rsid w:val="00F8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72F"/>
  </w:style>
  <w:style w:type="paragraph" w:styleId="Nadpis3">
    <w:name w:val="heading 3"/>
    <w:basedOn w:val="Normln"/>
    <w:link w:val="Nadpis3Char"/>
    <w:uiPriority w:val="9"/>
    <w:qFormat/>
    <w:rsid w:val="00363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007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customStyle="1" w:styleId="StrongEmphasis">
    <w:name w:val="Strong Emphasis"/>
    <w:rsid w:val="0020072F"/>
    <w:rPr>
      <w:b/>
      <w:bCs/>
    </w:rPr>
  </w:style>
  <w:style w:type="paragraph" w:styleId="Bezmezer">
    <w:name w:val="No Spacing"/>
    <w:uiPriority w:val="1"/>
    <w:qFormat/>
    <w:rsid w:val="0020072F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363FB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63FBD"/>
    <w:rPr>
      <w:b/>
      <w:bCs/>
    </w:rPr>
  </w:style>
  <w:style w:type="character" w:styleId="Zvraznn">
    <w:name w:val="Emphasis"/>
    <w:basedOn w:val="Standardnpsmoodstavce"/>
    <w:uiPriority w:val="20"/>
    <w:qFormat/>
    <w:rsid w:val="00363FBD"/>
    <w:rPr>
      <w:i/>
      <w:iCs/>
    </w:rPr>
  </w:style>
  <w:style w:type="table" w:styleId="Mkatabulky">
    <w:name w:val="Table Grid"/>
    <w:basedOn w:val="Normlntabulka"/>
    <w:uiPriority w:val="59"/>
    <w:rsid w:val="00CF4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0D0B3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0B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erot.biz/procvicovani-online/5-rocnik?page=3" TargetMode="External"/><Relationship Id="rId4" Type="http://schemas.openxmlformats.org/officeDocument/2006/relationships/hyperlink" Target="https://www.skolasnadhledem.cz/game/33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4</cp:revision>
  <dcterms:created xsi:type="dcterms:W3CDTF">2020-05-14T09:05:00Z</dcterms:created>
  <dcterms:modified xsi:type="dcterms:W3CDTF">2020-05-18T12:36:00Z</dcterms:modified>
</cp:coreProperties>
</file>