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EC" w:rsidRDefault="005730EC" w:rsidP="005730EC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Příloha </w:t>
      </w:r>
      <w:proofErr w:type="gramStart"/>
      <w:r>
        <w:rPr>
          <w:rFonts w:cs="Times New Roman"/>
        </w:rPr>
        <w:t>č. 1               Distanční</w:t>
      </w:r>
      <w:proofErr w:type="gramEnd"/>
      <w:r>
        <w:rPr>
          <w:rFonts w:cs="Times New Roman"/>
        </w:rPr>
        <w:t xml:space="preserve"> výuka 11. 5. – 15. 5. 2020              Jméno: ……………………  </w:t>
      </w:r>
    </w:p>
    <w:p w:rsidR="005730EC" w:rsidRDefault="005730EC" w:rsidP="005730EC">
      <w:pPr>
        <w:pStyle w:val="Standard"/>
        <w:spacing w:line="360" w:lineRule="auto"/>
        <w:rPr>
          <w:rStyle w:val="StrongEmphasis"/>
          <w:rFonts w:cs="Times New Roman"/>
          <w:color w:val="000000"/>
        </w:rPr>
      </w:pPr>
      <w:r>
        <w:rPr>
          <w:rFonts w:cs="Times New Roman"/>
          <w:b/>
          <w:bCs/>
          <w:noProof/>
          <w:color w:val="000000"/>
        </w:rPr>
        <w:pict>
          <v:rect id="Rectangle 69" o:spid="_x0000_s1026" style="position:absolute;margin-left:-7.1pt;margin-top:-.05pt;width:469.55pt;height:18.75pt;z-index:251661312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Rectangle 69;mso-rotate-with-shape:t" inset=".24992mm,.24992mm,.24992mm,.24992mm">
              <w:txbxContent>
                <w:p w:rsidR="005730EC" w:rsidRPr="009D2E40" w:rsidRDefault="005730EC" w:rsidP="005730EC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Pověsti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národní</w:t>
                  </w:r>
                  <w:r w:rsidRPr="005730EC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                                             </w:t>
                  </w:r>
                  <w:r w:rsidRPr="009D2E40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O Bruncvíkovi</w:t>
                  </w:r>
                  <w:proofErr w:type="gramEnd"/>
                  <w:r w:rsidRPr="009D2E40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 – 1. část pověsti</w:t>
                  </w:r>
                </w:p>
                <w:p w:rsidR="005730EC" w:rsidRPr="00F22A26" w:rsidRDefault="005730EC" w:rsidP="005730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C3987" w:rsidRPr="005730EC" w:rsidRDefault="00086467" w:rsidP="005730EC">
      <w:pPr>
        <w:pStyle w:val="Standard"/>
        <w:spacing w:line="360" w:lineRule="auto"/>
        <w:rPr>
          <w:rFonts w:cs="Times New Roman"/>
        </w:rPr>
      </w:pPr>
      <w:r w:rsidRPr="004E2766">
        <w:rPr>
          <w:b/>
        </w:rPr>
        <w:t xml:space="preserve">1. část pověsti nám </w:t>
      </w:r>
      <w:r w:rsidR="001C3987" w:rsidRPr="004E2766">
        <w:rPr>
          <w:b/>
        </w:rPr>
        <w:t xml:space="preserve">vysvětluje, že za lva v českém </w:t>
      </w:r>
      <w:r w:rsidR="001006A7" w:rsidRPr="004E2766">
        <w:rPr>
          <w:b/>
        </w:rPr>
        <w:t>erbu</w:t>
      </w:r>
      <w:r w:rsidR="001C3987" w:rsidRPr="004E2766">
        <w:rPr>
          <w:b/>
        </w:rPr>
        <w:t>, vděčíme Bruncvíkovi</w:t>
      </w:r>
      <w:r w:rsidR="001006A7" w:rsidRPr="004E2766">
        <w:rPr>
          <w:b/>
        </w:rPr>
        <w:t xml:space="preserve">. </w:t>
      </w:r>
    </w:p>
    <w:p w:rsidR="001006A7" w:rsidRDefault="005730EC" w:rsidP="001006A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833755</wp:posOffset>
            </wp:positionV>
            <wp:extent cx="1022985" cy="1247775"/>
            <wp:effectExtent l="19050" t="0" r="5715" b="0"/>
            <wp:wrapSquare wrapText="bothSides"/>
            <wp:docPr id="1" name="Obrázek 0" descr="Small_coat_of_arms_of_the_Czech_Repub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coat_of_arms_of_the_Czech_Republic.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298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6A7" w:rsidRPr="008B7C06">
        <w:rPr>
          <w:rFonts w:ascii="Times New Roman" w:hAnsi="Times New Roman"/>
          <w:i/>
          <w:sz w:val="24"/>
          <w:szCs w:val="24"/>
        </w:rPr>
        <w:t xml:space="preserve">Před </w:t>
      </w:r>
      <w:r w:rsidR="001006A7">
        <w:rPr>
          <w:rFonts w:ascii="Times New Roman" w:hAnsi="Times New Roman"/>
          <w:i/>
          <w:sz w:val="24"/>
          <w:szCs w:val="24"/>
        </w:rPr>
        <w:t xml:space="preserve">tisíci a tisíci </w:t>
      </w:r>
      <w:r w:rsidR="001006A7" w:rsidRPr="008B7C06">
        <w:rPr>
          <w:rFonts w:ascii="Times New Roman" w:hAnsi="Times New Roman"/>
          <w:i/>
          <w:sz w:val="24"/>
          <w:szCs w:val="24"/>
        </w:rPr>
        <w:t>lety vládl v české zemi kníže Bruncvík.</w:t>
      </w:r>
      <w:r w:rsidR="001006A7">
        <w:rPr>
          <w:rFonts w:ascii="Times New Roman" w:hAnsi="Times New Roman"/>
          <w:i/>
          <w:sz w:val="24"/>
          <w:szCs w:val="24"/>
        </w:rPr>
        <w:t xml:space="preserve"> Byl to moudrý a dobrý král. Když vládl několik let, rozhodl se, že půjde do světa. Jeho manželka </w:t>
      </w:r>
      <w:proofErr w:type="spellStart"/>
      <w:r w:rsidR="001006A7">
        <w:rPr>
          <w:rFonts w:ascii="Times New Roman" w:hAnsi="Times New Roman"/>
          <w:i/>
          <w:sz w:val="24"/>
          <w:szCs w:val="24"/>
        </w:rPr>
        <w:t>Neoménie</w:t>
      </w:r>
      <w:proofErr w:type="spellEnd"/>
      <w:r w:rsidR="001006A7">
        <w:rPr>
          <w:rFonts w:ascii="Times New Roman" w:hAnsi="Times New Roman"/>
          <w:i/>
          <w:sz w:val="24"/>
          <w:szCs w:val="24"/>
        </w:rPr>
        <w:t xml:space="preserve"> zůstala doma v Čechách. Bruncvík neodešel sám, ale s doprovodem rytířů. Cestoval po mořích, na severu, na jihu, na západě a dokonce i na východě byl, viděl ostrovy, pouště, vodopády, seznámil se s novými lidmi, zvířaty i rostlinami. Na jedné cestě, bylo to asi na východ, přišla velká bouře a</w:t>
      </w:r>
      <w:r w:rsidR="001006A7" w:rsidRPr="008B7C06">
        <w:rPr>
          <w:rFonts w:ascii="Times New Roman" w:hAnsi="Times New Roman"/>
          <w:i/>
          <w:sz w:val="24"/>
          <w:szCs w:val="24"/>
        </w:rPr>
        <w:t> </w:t>
      </w:r>
      <w:r w:rsidR="001006A7">
        <w:rPr>
          <w:rFonts w:ascii="Times New Roman" w:hAnsi="Times New Roman"/>
          <w:i/>
          <w:sz w:val="24"/>
          <w:szCs w:val="24"/>
        </w:rPr>
        <w:t>Bruncvík se svými muži se ztratili. Náhle u</w:t>
      </w:r>
      <w:r w:rsidR="001006A7" w:rsidRPr="008B7C06">
        <w:rPr>
          <w:rFonts w:ascii="Times New Roman" w:hAnsi="Times New Roman"/>
          <w:i/>
          <w:sz w:val="24"/>
          <w:szCs w:val="24"/>
        </w:rPr>
        <w:t>vi</w:t>
      </w:r>
      <w:r w:rsidR="001006A7">
        <w:rPr>
          <w:rFonts w:ascii="Times New Roman" w:hAnsi="Times New Roman"/>
          <w:i/>
          <w:sz w:val="24"/>
          <w:szCs w:val="24"/>
        </w:rPr>
        <w:t xml:space="preserve">děli ostrov a na něm silné žluté světlo. Toto světlo přicházelo z vysoké hory. Ten, kdo toto světlo uviděl, byl k ostrovu a ke světlu navždy připoután. </w:t>
      </w:r>
      <w:r w:rsidR="001006A7" w:rsidRPr="008B7C06">
        <w:rPr>
          <w:rFonts w:ascii="Times New Roman" w:hAnsi="Times New Roman"/>
          <w:i/>
          <w:sz w:val="24"/>
          <w:szCs w:val="24"/>
        </w:rPr>
        <w:t>Bruncvík</w:t>
      </w:r>
      <w:r w:rsidR="001006A7">
        <w:rPr>
          <w:rFonts w:ascii="Times New Roman" w:hAnsi="Times New Roman"/>
          <w:i/>
          <w:sz w:val="24"/>
          <w:szCs w:val="24"/>
        </w:rPr>
        <w:t xml:space="preserve"> a jeho rytíři vstoupili</w:t>
      </w:r>
      <w:r w:rsidR="001006A7" w:rsidRPr="008B7C06">
        <w:rPr>
          <w:rFonts w:ascii="Times New Roman" w:hAnsi="Times New Roman"/>
          <w:i/>
          <w:sz w:val="24"/>
          <w:szCs w:val="24"/>
        </w:rPr>
        <w:t xml:space="preserve"> na ostrov, ale už nemohli odplout. </w:t>
      </w:r>
      <w:r w:rsidR="001006A7">
        <w:rPr>
          <w:rFonts w:ascii="Times New Roman" w:hAnsi="Times New Roman"/>
          <w:i/>
          <w:sz w:val="24"/>
          <w:szCs w:val="24"/>
        </w:rPr>
        <w:t xml:space="preserve">Ten ostrov byl pustý. Nebyly tu řeky ani pole, nežili zde lidé, zvířata a nerostly zde rostliny ani stromy. Brzy hodně mužů zemřelo, až nakonec zůstali pouze Bruncvík a </w:t>
      </w:r>
      <w:r w:rsidR="001006A7" w:rsidRPr="008B7C06">
        <w:rPr>
          <w:rFonts w:ascii="Times New Roman" w:hAnsi="Times New Roman"/>
          <w:i/>
          <w:sz w:val="24"/>
          <w:szCs w:val="24"/>
        </w:rPr>
        <w:t xml:space="preserve">jeho starý sluha </w:t>
      </w:r>
      <w:proofErr w:type="spellStart"/>
      <w:r w:rsidR="001006A7" w:rsidRPr="008B7C06">
        <w:rPr>
          <w:rFonts w:ascii="Times New Roman" w:hAnsi="Times New Roman"/>
          <w:i/>
          <w:sz w:val="24"/>
          <w:szCs w:val="24"/>
        </w:rPr>
        <w:t>Baladán</w:t>
      </w:r>
      <w:proofErr w:type="spellEnd"/>
      <w:r w:rsidR="001006A7" w:rsidRPr="008B7C06">
        <w:rPr>
          <w:rFonts w:ascii="Times New Roman" w:hAnsi="Times New Roman"/>
          <w:i/>
          <w:sz w:val="24"/>
          <w:szCs w:val="24"/>
        </w:rPr>
        <w:t>. Ten si všiml, že každ</w:t>
      </w:r>
      <w:r w:rsidR="001006A7">
        <w:rPr>
          <w:rFonts w:ascii="Times New Roman" w:hAnsi="Times New Roman"/>
          <w:i/>
          <w:sz w:val="24"/>
          <w:szCs w:val="24"/>
        </w:rPr>
        <w:t>ý rok přilétá na ostrov velký pták Noh, a dostal nápad, jak zachránit svého knížete. Z</w:t>
      </w:r>
      <w:r w:rsidR="001006A7" w:rsidRPr="008B7C06">
        <w:rPr>
          <w:rFonts w:ascii="Times New Roman" w:hAnsi="Times New Roman"/>
          <w:i/>
          <w:sz w:val="24"/>
          <w:szCs w:val="24"/>
        </w:rPr>
        <w:t xml:space="preserve">abil koně a zašil knížete s jeho mečem do kůže. Pták </w:t>
      </w:r>
      <w:r w:rsidR="001006A7">
        <w:rPr>
          <w:rFonts w:ascii="Times New Roman" w:hAnsi="Times New Roman"/>
          <w:i/>
          <w:sz w:val="24"/>
          <w:szCs w:val="24"/>
        </w:rPr>
        <w:t xml:space="preserve">Noh </w:t>
      </w:r>
      <w:r w:rsidR="001006A7" w:rsidRPr="008B7C06">
        <w:rPr>
          <w:rFonts w:ascii="Times New Roman" w:hAnsi="Times New Roman"/>
          <w:i/>
          <w:sz w:val="24"/>
          <w:szCs w:val="24"/>
        </w:rPr>
        <w:t>opravdu přiletěl, sebral kůži s kní</w:t>
      </w:r>
      <w:r w:rsidR="001006A7">
        <w:rPr>
          <w:rFonts w:ascii="Times New Roman" w:hAnsi="Times New Roman"/>
          <w:i/>
          <w:sz w:val="24"/>
          <w:szCs w:val="24"/>
        </w:rPr>
        <w:t>žetem a odletěl do svého hnízda</w:t>
      </w:r>
      <w:r w:rsidR="001006A7" w:rsidRPr="008B7C06">
        <w:rPr>
          <w:rFonts w:ascii="Times New Roman" w:hAnsi="Times New Roman"/>
          <w:i/>
          <w:sz w:val="24"/>
          <w:szCs w:val="24"/>
        </w:rPr>
        <w:t xml:space="preserve"> ke svým mladým ptáčatům. Ta se vrhla na kůži, ale k</w:t>
      </w:r>
      <w:r w:rsidR="001006A7">
        <w:rPr>
          <w:rFonts w:ascii="Times New Roman" w:hAnsi="Times New Roman"/>
          <w:i/>
          <w:sz w:val="24"/>
          <w:szCs w:val="24"/>
        </w:rPr>
        <w:t>níže měl u sebe meč a ptáčata za</w:t>
      </w:r>
      <w:r w:rsidR="001006A7" w:rsidRPr="008B7C06">
        <w:rPr>
          <w:rFonts w:ascii="Times New Roman" w:hAnsi="Times New Roman"/>
          <w:i/>
          <w:sz w:val="24"/>
          <w:szCs w:val="24"/>
        </w:rPr>
        <w:t xml:space="preserve">bil. </w:t>
      </w:r>
      <w:r w:rsidR="001006A7">
        <w:rPr>
          <w:rFonts w:ascii="Times New Roman" w:hAnsi="Times New Roman"/>
          <w:i/>
          <w:sz w:val="24"/>
          <w:szCs w:val="24"/>
        </w:rPr>
        <w:t>Nakonec</w:t>
      </w:r>
      <w:r w:rsidR="001006A7" w:rsidRPr="008B7C06">
        <w:rPr>
          <w:rFonts w:ascii="Times New Roman" w:hAnsi="Times New Roman"/>
          <w:i/>
          <w:sz w:val="24"/>
          <w:szCs w:val="24"/>
        </w:rPr>
        <w:t xml:space="preserve"> </w:t>
      </w:r>
      <w:r w:rsidR="001006A7">
        <w:rPr>
          <w:rFonts w:ascii="Times New Roman" w:hAnsi="Times New Roman"/>
          <w:i/>
          <w:sz w:val="24"/>
          <w:szCs w:val="24"/>
        </w:rPr>
        <w:t xml:space="preserve">z hnízda </w:t>
      </w:r>
      <w:r w:rsidR="001006A7" w:rsidRPr="008B7C06">
        <w:rPr>
          <w:rFonts w:ascii="Times New Roman" w:hAnsi="Times New Roman"/>
          <w:i/>
          <w:sz w:val="24"/>
          <w:szCs w:val="24"/>
        </w:rPr>
        <w:t xml:space="preserve">uprchl </w:t>
      </w:r>
      <w:r w:rsidR="001006A7">
        <w:rPr>
          <w:rFonts w:ascii="Times New Roman" w:hAnsi="Times New Roman"/>
          <w:i/>
          <w:sz w:val="24"/>
          <w:szCs w:val="24"/>
        </w:rPr>
        <w:t>a schoval se v lese. Po několika dnech uslyšel</w:t>
      </w:r>
      <w:r w:rsidR="001006A7" w:rsidRPr="008B7C06">
        <w:rPr>
          <w:rFonts w:ascii="Times New Roman" w:hAnsi="Times New Roman"/>
          <w:i/>
          <w:sz w:val="24"/>
          <w:szCs w:val="24"/>
        </w:rPr>
        <w:t xml:space="preserve"> hrozný řev. </w:t>
      </w:r>
      <w:r w:rsidR="001006A7">
        <w:rPr>
          <w:rFonts w:ascii="Times New Roman" w:hAnsi="Times New Roman"/>
          <w:i/>
          <w:sz w:val="24"/>
          <w:szCs w:val="24"/>
        </w:rPr>
        <w:t>Šel blíž a blíž a najednou</w:t>
      </w:r>
      <w:r w:rsidR="001006A7" w:rsidRPr="008B7C06">
        <w:rPr>
          <w:rFonts w:ascii="Times New Roman" w:hAnsi="Times New Roman"/>
          <w:i/>
          <w:sz w:val="24"/>
          <w:szCs w:val="24"/>
        </w:rPr>
        <w:t xml:space="preserve"> viděl, jak spolu </w:t>
      </w:r>
      <w:r w:rsidR="001006A7">
        <w:rPr>
          <w:rFonts w:ascii="Times New Roman" w:hAnsi="Times New Roman"/>
          <w:i/>
          <w:sz w:val="24"/>
          <w:szCs w:val="24"/>
        </w:rPr>
        <w:t>bojují velký devítihlavý drak a lev. Bruncvík se chvíli díval na lva, viděl, jak statečné, silné a hrdé zvíře to je, a rozhodl se lvu pomoci.</w:t>
      </w:r>
      <w:r w:rsidR="001006A7" w:rsidRPr="008B7C06">
        <w:rPr>
          <w:rFonts w:ascii="Times New Roman" w:hAnsi="Times New Roman"/>
          <w:i/>
          <w:sz w:val="24"/>
          <w:szCs w:val="24"/>
        </w:rPr>
        <w:t xml:space="preserve"> Začal </w:t>
      </w:r>
      <w:r w:rsidR="001006A7">
        <w:rPr>
          <w:rFonts w:ascii="Times New Roman" w:hAnsi="Times New Roman"/>
          <w:i/>
          <w:sz w:val="24"/>
          <w:szCs w:val="24"/>
        </w:rPr>
        <w:t xml:space="preserve">drakovi </w:t>
      </w:r>
      <w:r w:rsidR="001006A7" w:rsidRPr="008B7C06">
        <w:rPr>
          <w:rFonts w:ascii="Times New Roman" w:hAnsi="Times New Roman"/>
          <w:i/>
          <w:sz w:val="24"/>
          <w:szCs w:val="24"/>
        </w:rPr>
        <w:t xml:space="preserve">utínat jednu hlavu po druhé, </w:t>
      </w:r>
      <w:r w:rsidR="001006A7">
        <w:rPr>
          <w:rFonts w:ascii="Times New Roman" w:hAnsi="Times New Roman"/>
          <w:i/>
          <w:sz w:val="24"/>
          <w:szCs w:val="24"/>
        </w:rPr>
        <w:t>bojoval se lvem bok po boku</w:t>
      </w:r>
      <w:r w:rsidR="001006A7" w:rsidRPr="008B7C06">
        <w:rPr>
          <w:rFonts w:ascii="Times New Roman" w:hAnsi="Times New Roman"/>
          <w:i/>
          <w:sz w:val="24"/>
          <w:szCs w:val="24"/>
        </w:rPr>
        <w:t xml:space="preserve">. Když </w:t>
      </w:r>
      <w:r w:rsidR="001006A7">
        <w:rPr>
          <w:rFonts w:ascii="Times New Roman" w:hAnsi="Times New Roman"/>
          <w:i/>
          <w:sz w:val="24"/>
          <w:szCs w:val="24"/>
        </w:rPr>
        <w:t xml:space="preserve">už byl hodně unavený a nemohl v ruce ani meč držet, </w:t>
      </w:r>
      <w:r w:rsidR="001006A7" w:rsidRPr="008B7C06">
        <w:rPr>
          <w:rFonts w:ascii="Times New Roman" w:hAnsi="Times New Roman"/>
          <w:i/>
          <w:sz w:val="24"/>
          <w:szCs w:val="24"/>
        </w:rPr>
        <w:t xml:space="preserve">dokončil zápas lev, který </w:t>
      </w:r>
      <w:r w:rsidR="001006A7">
        <w:rPr>
          <w:rFonts w:ascii="Times New Roman" w:hAnsi="Times New Roman"/>
          <w:i/>
          <w:sz w:val="24"/>
          <w:szCs w:val="24"/>
        </w:rPr>
        <w:t>slabého draka roztrhl na dva kusy.</w:t>
      </w:r>
      <w:r w:rsidR="001006A7" w:rsidRPr="008B7C06">
        <w:rPr>
          <w:rFonts w:ascii="Times New Roman" w:hAnsi="Times New Roman"/>
          <w:i/>
          <w:sz w:val="24"/>
          <w:szCs w:val="24"/>
        </w:rPr>
        <w:t xml:space="preserve"> </w:t>
      </w:r>
      <w:r w:rsidR="001006A7">
        <w:rPr>
          <w:rFonts w:ascii="Times New Roman" w:hAnsi="Times New Roman"/>
          <w:i/>
          <w:sz w:val="24"/>
          <w:szCs w:val="24"/>
        </w:rPr>
        <w:t xml:space="preserve">Bruncvík se lva nejdříve velmi bál, a proto se před ním schoval na strom. Lev však celou domu seděl pod stromem a čekal. Tři dlouhé dny a ještě delší noci král v koruně stromu vydržel, ale poté slabý hladem, unavený a nemocný ze stromu spadl. Kníže nezůstal dlouho bez pomoci. Lev mu brzy přinesl maso. </w:t>
      </w:r>
      <w:r w:rsidR="001006A7" w:rsidRPr="008B7C06">
        <w:rPr>
          <w:rFonts w:ascii="Times New Roman" w:hAnsi="Times New Roman"/>
          <w:i/>
          <w:sz w:val="24"/>
          <w:szCs w:val="24"/>
        </w:rPr>
        <w:t xml:space="preserve">Potom </w:t>
      </w:r>
      <w:r w:rsidR="001006A7">
        <w:rPr>
          <w:rFonts w:ascii="Times New Roman" w:hAnsi="Times New Roman"/>
          <w:i/>
          <w:sz w:val="24"/>
          <w:szCs w:val="24"/>
        </w:rPr>
        <w:t xml:space="preserve">si lehl </w:t>
      </w:r>
      <w:r w:rsidR="001006A7" w:rsidRPr="008B7C06">
        <w:rPr>
          <w:rFonts w:ascii="Times New Roman" w:hAnsi="Times New Roman"/>
          <w:i/>
          <w:sz w:val="24"/>
          <w:szCs w:val="24"/>
        </w:rPr>
        <w:t>k</w:t>
      </w:r>
      <w:r w:rsidR="001006A7">
        <w:rPr>
          <w:rFonts w:ascii="Times New Roman" w:hAnsi="Times New Roman"/>
          <w:i/>
          <w:sz w:val="24"/>
          <w:szCs w:val="24"/>
        </w:rPr>
        <w:t xml:space="preserve"> jeho </w:t>
      </w:r>
      <w:r w:rsidR="001006A7" w:rsidRPr="008B7C06">
        <w:rPr>
          <w:rFonts w:ascii="Times New Roman" w:hAnsi="Times New Roman"/>
          <w:i/>
          <w:sz w:val="24"/>
          <w:szCs w:val="24"/>
        </w:rPr>
        <w:t>nohám</w:t>
      </w:r>
      <w:r w:rsidR="001006A7">
        <w:rPr>
          <w:rFonts w:ascii="Times New Roman" w:hAnsi="Times New Roman"/>
          <w:i/>
          <w:sz w:val="24"/>
          <w:szCs w:val="24"/>
        </w:rPr>
        <w:t xml:space="preserve"> a s vděčností ho chránil. </w:t>
      </w:r>
      <w:r w:rsidR="001006A7" w:rsidRPr="008B7C06">
        <w:rPr>
          <w:rFonts w:ascii="Times New Roman" w:hAnsi="Times New Roman"/>
          <w:i/>
          <w:sz w:val="24"/>
          <w:szCs w:val="24"/>
        </w:rPr>
        <w:t xml:space="preserve">Od té doby lev následoval Bruncvíka, kam </w:t>
      </w:r>
      <w:r w:rsidR="001006A7">
        <w:rPr>
          <w:rFonts w:ascii="Times New Roman" w:hAnsi="Times New Roman"/>
          <w:i/>
          <w:sz w:val="24"/>
          <w:szCs w:val="24"/>
        </w:rPr>
        <w:t xml:space="preserve">šel. A tak Bruncvík poznal ještě další vlastnost lva, kterou je věrnost. A když se Bruncvík vrátil zpět domů, nechal si vytesat do znaku lva – jako symbol statečnosti, síly, hrdosti a věrnosti. </w:t>
      </w:r>
    </w:p>
    <w:p w:rsidR="001006A7" w:rsidRPr="00D37976" w:rsidRDefault="001006A7" w:rsidP="001006A7">
      <w:pPr>
        <w:rPr>
          <w:rFonts w:ascii="Times New Roman" w:hAnsi="Times New Roman"/>
          <w:sz w:val="20"/>
          <w:szCs w:val="20"/>
        </w:rPr>
      </w:pPr>
      <w:r w:rsidRPr="00D37976">
        <w:rPr>
          <w:rFonts w:ascii="Times New Roman" w:hAnsi="Times New Roman"/>
          <w:sz w:val="20"/>
          <w:szCs w:val="20"/>
        </w:rPr>
        <w:t>Zkráceno a upraveno</w:t>
      </w:r>
      <w:r w:rsidRPr="00D37976">
        <w:rPr>
          <w:rFonts w:ascii="Times New Roman" w:hAnsi="Times New Roman"/>
          <w:iCs/>
          <w:sz w:val="20"/>
          <w:szCs w:val="20"/>
        </w:rPr>
        <w:t>. Výchozí text:</w:t>
      </w:r>
      <w:r w:rsidRPr="00D37976">
        <w:rPr>
          <w:rFonts w:ascii="Times New Roman" w:hAnsi="Times New Roman"/>
          <w:sz w:val="20"/>
          <w:szCs w:val="20"/>
        </w:rPr>
        <w:t xml:space="preserve"> </w:t>
      </w:r>
      <w:r w:rsidRPr="00D37976">
        <w:rPr>
          <w:rFonts w:ascii="Times New Roman" w:hAnsi="Times New Roman"/>
          <w:iCs/>
          <w:sz w:val="20"/>
          <w:szCs w:val="20"/>
        </w:rPr>
        <w:t>JIRÁSEK, Alois.</w:t>
      </w:r>
      <w:r w:rsidRPr="00D37976">
        <w:rPr>
          <w:rFonts w:ascii="Times New Roman" w:hAnsi="Times New Roman"/>
          <w:sz w:val="20"/>
          <w:szCs w:val="20"/>
        </w:rPr>
        <w:t xml:space="preserve"> Staré pověsti české. Praha: Ottovo nakladatelství, 2008.</w:t>
      </w:r>
    </w:p>
    <w:p w:rsidR="001006A7" w:rsidRPr="00DB211A" w:rsidRDefault="00C70BC6" w:rsidP="001006A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43180</wp:posOffset>
            </wp:positionV>
            <wp:extent cx="1790700" cy="1333500"/>
            <wp:effectExtent l="19050" t="0" r="0" b="0"/>
            <wp:wrapNone/>
            <wp:docPr id="2" name="obrázek 2" descr="MC9004413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1398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6A7" w:rsidRPr="00DB211A">
        <w:rPr>
          <w:rFonts w:ascii="Times New Roman" w:hAnsi="Times New Roman"/>
          <w:b/>
          <w:sz w:val="24"/>
          <w:szCs w:val="24"/>
        </w:rPr>
        <w:t xml:space="preserve">Seřaď </w:t>
      </w:r>
      <w:r w:rsidR="00C6573A">
        <w:rPr>
          <w:rFonts w:ascii="Times New Roman" w:hAnsi="Times New Roman"/>
          <w:b/>
          <w:sz w:val="24"/>
          <w:szCs w:val="24"/>
        </w:rPr>
        <w:t xml:space="preserve">(očísluj) </w:t>
      </w:r>
      <w:r w:rsidR="001006A7" w:rsidRPr="00DB211A">
        <w:rPr>
          <w:rFonts w:ascii="Times New Roman" w:hAnsi="Times New Roman"/>
          <w:b/>
          <w:sz w:val="24"/>
          <w:szCs w:val="24"/>
        </w:rPr>
        <w:t>věty tak, aby správně vytvořily příběh:</w:t>
      </w:r>
    </w:p>
    <w:p w:rsidR="001006A7" w:rsidRDefault="001006A7" w:rsidP="00100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Sluha </w:t>
      </w:r>
      <w:proofErr w:type="spellStart"/>
      <w:r>
        <w:rPr>
          <w:rFonts w:ascii="Times New Roman" w:hAnsi="Times New Roman"/>
          <w:sz w:val="24"/>
          <w:szCs w:val="24"/>
        </w:rPr>
        <w:t>Baladán</w:t>
      </w:r>
      <w:proofErr w:type="spellEnd"/>
      <w:r>
        <w:rPr>
          <w:rFonts w:ascii="Times New Roman" w:hAnsi="Times New Roman"/>
          <w:sz w:val="24"/>
          <w:szCs w:val="24"/>
        </w:rPr>
        <w:t xml:space="preserve"> zašil knížete do kůže.</w:t>
      </w:r>
    </w:p>
    <w:p w:rsidR="001006A7" w:rsidRDefault="001006A7" w:rsidP="00100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Bruncvík a jeho rytíři měli velký hlad.</w:t>
      </w:r>
    </w:p>
    <w:p w:rsidR="001006A7" w:rsidRDefault="001006A7" w:rsidP="00100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Bruncvík se schoval na strom.</w:t>
      </w:r>
    </w:p>
    <w:p w:rsidR="001006A7" w:rsidRDefault="001006A7" w:rsidP="00100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Bruncvík bojoval s devítihlavým drakem.</w:t>
      </w:r>
    </w:p>
    <w:p w:rsidR="001006A7" w:rsidRDefault="001006A7" w:rsidP="00100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Přišla velká bouře.</w:t>
      </w:r>
    </w:p>
    <w:p w:rsidR="001006A7" w:rsidRDefault="001006A7" w:rsidP="00100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Bruncvík zabil ptáčata.</w:t>
      </w:r>
    </w:p>
    <w:p w:rsidR="001006A7" w:rsidRDefault="001006A7" w:rsidP="00100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Bruncvík a lev se stali přáteli.</w:t>
      </w:r>
    </w:p>
    <w:p w:rsidR="001006A7" w:rsidRDefault="001006A7" w:rsidP="00100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Bruncvík se svými muži připluli na ostrov se silným světlem. </w:t>
      </w:r>
    </w:p>
    <w:p w:rsidR="001006A7" w:rsidRDefault="001006A7" w:rsidP="00100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Bruncvík s rytíři odjeli z Čech. </w:t>
      </w:r>
    </w:p>
    <w:p w:rsidR="001006A7" w:rsidRDefault="001006A7" w:rsidP="00100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Bruncvík se svými muži cestoval po celém světě.</w:t>
      </w:r>
    </w:p>
    <w:p w:rsidR="0082202F" w:rsidRDefault="0082202F"/>
    <w:sectPr w:rsidR="0082202F" w:rsidSect="0082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3986"/>
    <w:multiLevelType w:val="hybridMultilevel"/>
    <w:tmpl w:val="D5666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157A6"/>
    <w:multiLevelType w:val="hybridMultilevel"/>
    <w:tmpl w:val="676C20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06FE5"/>
    <w:multiLevelType w:val="hybridMultilevel"/>
    <w:tmpl w:val="406E17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6A7"/>
    <w:rsid w:val="00086467"/>
    <w:rsid w:val="001006A7"/>
    <w:rsid w:val="001C3987"/>
    <w:rsid w:val="001D1C97"/>
    <w:rsid w:val="002553CE"/>
    <w:rsid w:val="00324B41"/>
    <w:rsid w:val="00471C63"/>
    <w:rsid w:val="004E2766"/>
    <w:rsid w:val="005730EC"/>
    <w:rsid w:val="0082202F"/>
    <w:rsid w:val="00903BBD"/>
    <w:rsid w:val="00922E09"/>
    <w:rsid w:val="00950510"/>
    <w:rsid w:val="009D2E40"/>
    <w:rsid w:val="00AF05B0"/>
    <w:rsid w:val="00C6573A"/>
    <w:rsid w:val="00C7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6A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06A7"/>
    <w:pPr>
      <w:ind w:left="720"/>
      <w:contextualSpacing/>
    </w:pPr>
  </w:style>
  <w:style w:type="paragraph" w:styleId="Bezmezer">
    <w:name w:val="No Spacing"/>
    <w:uiPriority w:val="1"/>
    <w:qFormat/>
    <w:rsid w:val="00AF05B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E09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5730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StrongEmphasis">
    <w:name w:val="Strong Emphasis"/>
    <w:rsid w:val="005730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B1EB-C26C-4779-B1E2-7337AC3A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2</cp:revision>
  <dcterms:created xsi:type="dcterms:W3CDTF">2020-05-06T13:02:00Z</dcterms:created>
  <dcterms:modified xsi:type="dcterms:W3CDTF">2020-05-06T13:02:00Z</dcterms:modified>
</cp:coreProperties>
</file>