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D5" w:rsidRDefault="004500D5" w:rsidP="004500D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</w:t>
      </w:r>
      <w:proofErr w:type="gramStart"/>
      <w:r>
        <w:rPr>
          <w:rFonts w:cs="Times New Roman"/>
        </w:rPr>
        <w:t>č. 1               Distanční</w:t>
      </w:r>
      <w:proofErr w:type="gramEnd"/>
      <w:r>
        <w:rPr>
          <w:rFonts w:cs="Times New Roman"/>
        </w:rPr>
        <w:t xml:space="preserve"> výuka 18. 5. – 22. 5. 2020              </w:t>
      </w:r>
    </w:p>
    <w:p w:rsidR="004500D5" w:rsidRDefault="00240AA0" w:rsidP="004500D5">
      <w:pPr>
        <w:pStyle w:val="Standard"/>
        <w:spacing w:line="360" w:lineRule="auto"/>
        <w:rPr>
          <w:rStyle w:val="StrongEmphasis"/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26" style="position:absolute;margin-left:-7.1pt;margin-top:-.05pt;width:469.5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4500D5" w:rsidRPr="009D2E40" w:rsidRDefault="004500D5" w:rsidP="004500D5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Pověsti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národní</w:t>
                  </w:r>
                  <w:r w:rsidRPr="005730E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                   </w:t>
                  </w:r>
                  <w:r w:rsidRPr="009D2E40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O Bruncvíkovi</w:t>
                  </w:r>
                  <w:proofErr w:type="gramEnd"/>
                  <w:r w:rsidRPr="009D2E40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9D2E40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. část pověsti</w:t>
                  </w:r>
                </w:p>
                <w:p w:rsidR="004500D5" w:rsidRPr="00F22A26" w:rsidRDefault="004500D5" w:rsidP="004500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C422E" w:rsidRPr="00156A27" w:rsidRDefault="00F67F08" w:rsidP="00156A27">
      <w:pPr>
        <w:pStyle w:val="Bezmezer"/>
        <w:rPr>
          <w:rFonts w:ascii="Times New Roman" w:hAnsi="Times New Roman" w:cs="Times New Roman"/>
          <w:b/>
        </w:rPr>
      </w:pPr>
      <w:r w:rsidRPr="00156A27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4712970</wp:posOffset>
            </wp:positionH>
            <wp:positionV relativeFrom="margin">
              <wp:posOffset>538480</wp:posOffset>
            </wp:positionV>
            <wp:extent cx="1158875" cy="2286000"/>
            <wp:effectExtent l="19050" t="0" r="3175" b="0"/>
            <wp:wrapSquare wrapText="bothSides"/>
            <wp:docPr id="4" name="Obrázek 3" descr="548416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4165_.jpg"/>
                    <pic:cNvPicPr/>
                  </pic:nvPicPr>
                  <pic:blipFill>
                    <a:blip r:embed="rId6" cstate="print"/>
                    <a:srcRect l="15787" t="3462" r="10770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AB7" w:rsidRPr="00156A27">
        <w:rPr>
          <w:rFonts w:ascii="Times New Roman" w:hAnsi="Times New Roman" w:cs="Times New Roman"/>
        </w:rPr>
        <w:t>2</w:t>
      </w:r>
      <w:r w:rsidR="004500D5" w:rsidRPr="00156A27">
        <w:rPr>
          <w:rFonts w:ascii="Times New Roman" w:hAnsi="Times New Roman" w:cs="Times New Roman"/>
        </w:rPr>
        <w:t>. část pověsti nám vysvětluje</w:t>
      </w:r>
      <w:r w:rsidR="00800AB7" w:rsidRPr="00156A27">
        <w:rPr>
          <w:rFonts w:ascii="Times New Roman" w:hAnsi="Times New Roman" w:cs="Times New Roman"/>
        </w:rPr>
        <w:t xml:space="preserve"> </w:t>
      </w:r>
      <w:r w:rsidR="00800AB7" w:rsidRPr="00156A27">
        <w:rPr>
          <w:rFonts w:ascii="Times New Roman" w:hAnsi="Times New Roman" w:cs="Times New Roman"/>
          <w:b/>
        </w:rPr>
        <w:t>původ zázračného meče</w:t>
      </w:r>
      <w:r w:rsidR="00800AB7" w:rsidRPr="00156A27">
        <w:rPr>
          <w:rFonts w:ascii="Times New Roman" w:hAnsi="Times New Roman" w:cs="Times New Roman"/>
        </w:rPr>
        <w:t xml:space="preserve">, který na požádání srazí hlavy všem nepřátelům. </w:t>
      </w:r>
      <w:r w:rsidR="00800AB7" w:rsidRPr="00156A27">
        <w:rPr>
          <w:rFonts w:ascii="Times New Roman" w:hAnsi="Times New Roman" w:cs="Times New Roman"/>
          <w:b/>
        </w:rPr>
        <w:t xml:space="preserve">Až prý bude v české zemi nejhůře, </w:t>
      </w:r>
      <w:r w:rsidR="00800AB7" w:rsidRPr="00156A27">
        <w:rPr>
          <w:rStyle w:val="Siln"/>
          <w:rFonts w:ascii="Times New Roman" w:hAnsi="Times New Roman" w:cs="Times New Roman"/>
          <w:color w:val="333333"/>
          <w:sz w:val="24"/>
          <w:szCs w:val="24"/>
        </w:rPr>
        <w:t>povstane svatý Václav s blanickými rytíři</w:t>
      </w:r>
      <w:r w:rsidR="00345812">
        <w:rPr>
          <w:rStyle w:val="Siln"/>
          <w:rFonts w:ascii="Times New Roman" w:hAnsi="Times New Roman" w:cs="Times New Roman"/>
          <w:color w:val="333333"/>
          <w:sz w:val="24"/>
          <w:szCs w:val="24"/>
        </w:rPr>
        <w:t xml:space="preserve"> a</w:t>
      </w:r>
      <w:r w:rsidR="00800AB7" w:rsidRPr="00156A27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800AB7" w:rsidRPr="00156A27">
        <w:rPr>
          <w:rStyle w:val="Siln"/>
          <w:rFonts w:ascii="Times New Roman" w:hAnsi="Times New Roman" w:cs="Times New Roman"/>
          <w:color w:val="333333"/>
          <w:sz w:val="24"/>
          <w:szCs w:val="24"/>
        </w:rPr>
        <w:t>kůň svatého Václava</w:t>
      </w:r>
      <w:r w:rsidR="00800AB7" w:rsidRPr="00156A27">
        <w:rPr>
          <w:rFonts w:ascii="Times New Roman" w:hAnsi="Times New Roman" w:cs="Times New Roman"/>
          <w:bCs/>
        </w:rPr>
        <w:t xml:space="preserve"> </w:t>
      </w:r>
      <w:r w:rsidR="00800AB7" w:rsidRPr="00156A27">
        <w:rPr>
          <w:rStyle w:val="Siln"/>
          <w:rFonts w:ascii="Times New Roman" w:hAnsi="Times New Roman" w:cs="Times New Roman"/>
          <w:color w:val="333333"/>
          <w:sz w:val="24"/>
          <w:szCs w:val="24"/>
        </w:rPr>
        <w:t>na mostě vykopne Bruncvíkův meč</w:t>
      </w:r>
      <w:r w:rsidR="00800AB7" w:rsidRPr="00156A27">
        <w:rPr>
          <w:rFonts w:ascii="Times New Roman" w:hAnsi="Times New Roman" w:cs="Times New Roman"/>
        </w:rPr>
        <w:t>. Svatý Václav ten meč uchopí, zatočí s ním nad hlavou a s jeho pomocí </w:t>
      </w:r>
      <w:r w:rsidR="00800AB7" w:rsidRPr="00156A27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useká hlavy všem</w:t>
      </w:r>
      <w:r w:rsidR="00800AB7" w:rsidRPr="00156A27">
        <w:rPr>
          <w:rFonts w:ascii="Times New Roman" w:hAnsi="Times New Roman" w:cs="Times New Roman"/>
          <w:b/>
          <w:bCs/>
        </w:rPr>
        <w:t xml:space="preserve"> </w:t>
      </w:r>
      <w:r w:rsidR="00800AB7" w:rsidRPr="00156A27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nepřátelům české země</w:t>
      </w:r>
      <w:r w:rsidR="00800AB7" w:rsidRPr="00156A27">
        <w:rPr>
          <w:rFonts w:ascii="Times New Roman" w:hAnsi="Times New Roman" w:cs="Times New Roman"/>
          <w:b/>
        </w:rPr>
        <w:t>.</w:t>
      </w:r>
      <w:r w:rsidR="00156A27" w:rsidRPr="00156A27">
        <w:rPr>
          <w:rFonts w:ascii="Times New Roman" w:hAnsi="Times New Roman" w:cs="Times New Roman"/>
          <w:b/>
        </w:rPr>
        <w:t xml:space="preserve"> </w:t>
      </w:r>
      <w:r w:rsidR="00156A27" w:rsidRPr="00156A27">
        <w:rPr>
          <w:rFonts w:ascii="Times New Roman" w:hAnsi="Times New Roman" w:cs="Times New Roman"/>
        </w:rPr>
        <w:t>I když se jedná o pouhou pověst, půjdete-li po Karlově mostě, nezapomeňte se podívat přes jeho zábradlí na okraj Kampy, kde na vysokém sloupu stojí</w:t>
      </w:r>
      <w:r w:rsidR="00156A27" w:rsidRPr="00156A27">
        <w:rPr>
          <w:rFonts w:ascii="Times New Roman" w:hAnsi="Times New Roman" w:cs="Times New Roman"/>
          <w:b/>
        </w:rPr>
        <w:t> </w:t>
      </w:r>
      <w:r w:rsidR="00156A27" w:rsidRPr="00156A27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socha knížete Bruncvíka s věrným lvem</w:t>
      </w:r>
      <w:r w:rsidR="00156A27" w:rsidRPr="00156A27">
        <w:rPr>
          <w:rFonts w:ascii="Times New Roman" w:hAnsi="Times New Roman" w:cs="Times New Roman"/>
          <w:b/>
          <w:bCs/>
        </w:rPr>
        <w:t xml:space="preserve"> </w:t>
      </w:r>
      <w:r w:rsidR="00156A27" w:rsidRPr="00156A27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u nohou</w:t>
      </w:r>
      <w:r w:rsidR="00156A27" w:rsidRPr="00156A27">
        <w:rPr>
          <w:rFonts w:ascii="Times New Roman" w:hAnsi="Times New Roman" w:cs="Times New Roman"/>
          <w:b/>
        </w:rPr>
        <w:t>.</w:t>
      </w:r>
    </w:p>
    <w:p w:rsidR="00AC422E" w:rsidRDefault="00AC422E" w:rsidP="00AC422E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</w:pPr>
      <w:r w:rsidRPr="00AC422E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cs-CZ"/>
        </w:rPr>
        <w:t>Bruncvík</w:t>
      </w:r>
      <w:r w:rsidRPr="00AC422E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(zvaný též </w:t>
      </w:r>
      <w:r w:rsidRPr="00AC422E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cs-CZ"/>
        </w:rPr>
        <w:t>Brunclík</w:t>
      </w:r>
      <w:r w:rsidRPr="00AC422E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) je postava, o níž vyprávějí české </w:t>
      </w:r>
      <w:hyperlink r:id="rId7" w:tooltip="Báje" w:history="1">
        <w:r w:rsidR="00F67F08" w:rsidRPr="00F67F0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pověsti</w:t>
        </w:r>
      </w:hyperlink>
      <w:r w:rsidRPr="00AC42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422E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a jejíž socha je umístěna na </w:t>
      </w:r>
      <w:hyperlink r:id="rId8" w:tooltip="Karlův most" w:history="1">
        <w:r w:rsidRPr="00F67F0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Karlově mostu</w:t>
        </w:r>
      </w:hyperlink>
      <w:r w:rsidRPr="00AC422E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v Praze. </w:t>
      </w:r>
    </w:p>
    <w:p w:rsidR="00F67F08" w:rsidRPr="00F67F08" w:rsidRDefault="00F67F08" w:rsidP="00F67F0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F67F08">
        <w:rPr>
          <w:rFonts w:ascii="Times New Roman" w:hAnsi="Times New Roman" w:cs="Times New Roman"/>
          <w:b/>
          <w:lang w:eastAsia="cs-CZ"/>
        </w:rPr>
        <w:t xml:space="preserve">Shrnutí 1. části pověsti: </w:t>
      </w:r>
    </w:p>
    <w:p w:rsidR="00AC422E" w:rsidRDefault="00AC422E" w:rsidP="00F67F08">
      <w:pPr>
        <w:pStyle w:val="Bezmezer"/>
        <w:rPr>
          <w:rFonts w:ascii="Times New Roman" w:hAnsi="Times New Roman" w:cs="Times New Roman"/>
          <w:lang w:eastAsia="cs-CZ"/>
        </w:rPr>
      </w:pPr>
      <w:r w:rsidRPr="00F67F08">
        <w:rPr>
          <w:rFonts w:ascii="Times New Roman" w:hAnsi="Times New Roman" w:cs="Times New Roman"/>
          <w:lang w:eastAsia="cs-CZ"/>
        </w:rPr>
        <w:t xml:space="preserve">Podle </w:t>
      </w:r>
      <w:r w:rsidR="00F67F08" w:rsidRPr="00F67F08">
        <w:rPr>
          <w:rFonts w:ascii="Times New Roman" w:hAnsi="Times New Roman" w:cs="Times New Roman"/>
          <w:lang w:eastAsia="cs-CZ"/>
        </w:rPr>
        <w:t>pověsti</w:t>
      </w:r>
      <w:r w:rsidRPr="00F67F08">
        <w:rPr>
          <w:rFonts w:ascii="Times New Roman" w:hAnsi="Times New Roman" w:cs="Times New Roman"/>
          <w:lang w:eastAsia="cs-CZ"/>
        </w:rPr>
        <w:t xml:space="preserve"> byl Bruncvík synem českého knížete </w:t>
      </w:r>
      <w:hyperlink r:id="rId9" w:tooltip="Žibřid (stránka neexistuje)" w:history="1">
        <w:proofErr w:type="spellStart"/>
        <w:r w:rsidRPr="00F67F08">
          <w:rPr>
            <w:rFonts w:ascii="Times New Roman" w:hAnsi="Times New Roman" w:cs="Times New Roman"/>
            <w:lang w:eastAsia="cs-CZ"/>
          </w:rPr>
          <w:t>Žibřida</w:t>
        </w:r>
        <w:proofErr w:type="spellEnd"/>
      </w:hyperlink>
      <w:r w:rsidRPr="00F67F08">
        <w:rPr>
          <w:rFonts w:ascii="Times New Roman" w:hAnsi="Times New Roman" w:cs="Times New Roman"/>
          <w:lang w:eastAsia="cs-CZ"/>
        </w:rPr>
        <w:t xml:space="preserve">, který dobyl pro zemi znak </w:t>
      </w:r>
      <w:hyperlink r:id="rId10" w:tooltip="Orlice (heraldika)" w:history="1">
        <w:r w:rsidRPr="00F67F08">
          <w:rPr>
            <w:rFonts w:ascii="Times New Roman" w:hAnsi="Times New Roman" w:cs="Times New Roman"/>
            <w:lang w:eastAsia="cs-CZ"/>
          </w:rPr>
          <w:t>orlice</w:t>
        </w:r>
      </w:hyperlink>
      <w:r w:rsidRPr="00F67F08">
        <w:rPr>
          <w:rFonts w:ascii="Times New Roman" w:hAnsi="Times New Roman" w:cs="Times New Roman"/>
          <w:lang w:eastAsia="cs-CZ"/>
        </w:rPr>
        <w:t xml:space="preserve">. Bruncvík vládl moudře a spravedlivě a rozhodl se získat lepší </w:t>
      </w:r>
      <w:hyperlink r:id="rId11" w:tooltip="Erb" w:history="1">
        <w:r w:rsidRPr="00F67F08">
          <w:rPr>
            <w:rFonts w:ascii="Times New Roman" w:hAnsi="Times New Roman" w:cs="Times New Roman"/>
            <w:lang w:eastAsia="cs-CZ"/>
          </w:rPr>
          <w:t>erbovní</w:t>
        </w:r>
      </w:hyperlink>
      <w:r w:rsidRPr="00F67F08">
        <w:rPr>
          <w:rFonts w:ascii="Times New Roman" w:hAnsi="Times New Roman" w:cs="Times New Roman"/>
          <w:lang w:eastAsia="cs-CZ"/>
        </w:rPr>
        <w:t xml:space="preserve"> znamení, proto se s početnou družinou vydal do světa, kde zažil různá dobrodružství a bojoval se všelijakými exotickými zvířaty a obludami. Mimo jiné zachránil život lvovi tím, že zabil strašného </w:t>
      </w:r>
      <w:hyperlink r:id="rId12" w:tooltip="Drak" w:history="1">
        <w:r w:rsidRPr="00F67F08">
          <w:rPr>
            <w:rFonts w:ascii="Times New Roman" w:hAnsi="Times New Roman" w:cs="Times New Roman"/>
            <w:lang w:eastAsia="cs-CZ"/>
          </w:rPr>
          <w:t>draka</w:t>
        </w:r>
      </w:hyperlink>
      <w:r w:rsidRPr="00F67F08">
        <w:rPr>
          <w:rFonts w:ascii="Times New Roman" w:hAnsi="Times New Roman" w:cs="Times New Roman"/>
          <w:lang w:eastAsia="cs-CZ"/>
        </w:rPr>
        <w:t xml:space="preserve">, a za tuto statečnost získal </w:t>
      </w:r>
      <w:hyperlink r:id="rId13" w:tooltip="Český lev (heraldika)" w:history="1">
        <w:r w:rsidRPr="00F67F08">
          <w:rPr>
            <w:rFonts w:ascii="Times New Roman" w:hAnsi="Times New Roman" w:cs="Times New Roman"/>
            <w:lang w:eastAsia="cs-CZ"/>
          </w:rPr>
          <w:t>lva</w:t>
        </w:r>
      </w:hyperlink>
      <w:r w:rsidRPr="00F67F08">
        <w:rPr>
          <w:rFonts w:ascii="Times New Roman" w:hAnsi="Times New Roman" w:cs="Times New Roman"/>
          <w:lang w:eastAsia="cs-CZ"/>
        </w:rPr>
        <w:t xml:space="preserve"> do českého </w:t>
      </w:r>
      <w:hyperlink r:id="rId14" w:tooltip="Znak (heraldika)" w:history="1">
        <w:r w:rsidRPr="00F67F08">
          <w:rPr>
            <w:rFonts w:ascii="Times New Roman" w:hAnsi="Times New Roman" w:cs="Times New Roman"/>
            <w:lang w:eastAsia="cs-CZ"/>
          </w:rPr>
          <w:t>znaku</w:t>
        </w:r>
      </w:hyperlink>
      <w:r w:rsidRPr="00F67F08">
        <w:rPr>
          <w:rFonts w:ascii="Times New Roman" w:hAnsi="Times New Roman" w:cs="Times New Roman"/>
          <w:lang w:eastAsia="cs-CZ"/>
        </w:rPr>
        <w:t xml:space="preserve">. </w:t>
      </w:r>
    </w:p>
    <w:p w:rsidR="00F67F08" w:rsidRDefault="00F67F08" w:rsidP="00F67F08">
      <w:pPr>
        <w:pStyle w:val="Bezmezer"/>
        <w:rPr>
          <w:rFonts w:ascii="Times New Roman" w:hAnsi="Times New Roman" w:cs="Times New Roman"/>
          <w:lang w:eastAsia="cs-CZ"/>
        </w:rPr>
      </w:pPr>
    </w:p>
    <w:p w:rsidR="00F67F08" w:rsidRPr="00F67F08" w:rsidRDefault="00F67F08" w:rsidP="00F67F0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67F0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Obsah 2. části: </w:t>
      </w:r>
    </w:p>
    <w:p w:rsidR="00F35C35" w:rsidRPr="00117FF0" w:rsidRDefault="00C94126" w:rsidP="00117FF0">
      <w:pPr>
        <w:pStyle w:val="Normlnweb"/>
        <w:shd w:val="clear" w:color="auto" w:fill="FFFFFF"/>
        <w:spacing w:before="0" w:beforeAutospacing="0" w:after="314" w:afterAutospacing="0"/>
        <w:rPr>
          <w:color w:val="000000"/>
          <w:shd w:val="clear" w:color="auto" w:fill="FFFFFF"/>
        </w:rPr>
      </w:pPr>
      <w:r w:rsidRPr="00C94126">
        <w:rPr>
          <w:color w:val="000000"/>
        </w:rPr>
        <w:t xml:space="preserve">Další putování Bruncvíka zavede do hradu, kde osvobodí dívku hlídanou hady a dalšími obludami, krásnou dceru krále </w:t>
      </w:r>
      <w:proofErr w:type="spellStart"/>
      <w:r w:rsidRPr="00C94126">
        <w:rPr>
          <w:color w:val="000000"/>
        </w:rPr>
        <w:t>Olibria</w:t>
      </w:r>
      <w:proofErr w:type="spellEnd"/>
      <w:r w:rsidRPr="00C94126">
        <w:rPr>
          <w:color w:val="000000"/>
        </w:rPr>
        <w:t>.</w:t>
      </w:r>
      <w:r w:rsidR="00117FF0" w:rsidRPr="00117FF0">
        <w:rPr>
          <w:sz w:val="28"/>
          <w:szCs w:val="28"/>
        </w:rPr>
        <w:t xml:space="preserve"> </w:t>
      </w:r>
      <w:r w:rsidR="00117FF0" w:rsidRPr="00117FF0">
        <w:t>Bojuje se strašlivým baziliškem. S pomocí lva zvítězí a baziliška zabijí.</w:t>
      </w:r>
      <w:r w:rsidRPr="00117FF0">
        <w:rPr>
          <w:color w:val="000000"/>
        </w:rPr>
        <w:t xml:space="preserve"> Je zraněn a vysvobozená dívka mu léčí rány. Její otec ale trvá na</w:t>
      </w:r>
      <w:r w:rsidRPr="00C94126">
        <w:rPr>
          <w:color w:val="000000"/>
        </w:rPr>
        <w:t xml:space="preserve"> tom, že si Bruncvík musí jeho dceru vzít a zůstat na hradě. On ale touží po svojí ženě </w:t>
      </w:r>
      <w:proofErr w:type="spellStart"/>
      <w:r w:rsidRPr="00C94126">
        <w:rPr>
          <w:color w:val="000000"/>
        </w:rPr>
        <w:t>Neomenii</w:t>
      </w:r>
      <w:proofErr w:type="spellEnd"/>
      <w:r w:rsidRPr="00C94126">
        <w:rPr>
          <w:color w:val="000000"/>
        </w:rPr>
        <w:t>, k</w:t>
      </w:r>
      <w:r w:rsidR="00F35C35">
        <w:rPr>
          <w:color w:val="000000"/>
        </w:rPr>
        <w:t xml:space="preserve">terou zanechal doma v Čechách. </w:t>
      </w:r>
      <w:proofErr w:type="gramStart"/>
      <w:r w:rsidR="00F35C35">
        <w:rPr>
          <w:color w:val="000000"/>
        </w:rPr>
        <w:t>V</w:t>
      </w:r>
      <w:r w:rsidRPr="00C94126">
        <w:rPr>
          <w:color w:val="000000"/>
        </w:rPr>
        <w:t>e</w:t>
      </w:r>
      <w:proofErr w:type="gramEnd"/>
      <w:r w:rsidRPr="00C94126">
        <w:rPr>
          <w:color w:val="000000"/>
        </w:rPr>
        <w:t xml:space="preserve"> sklepení hradu naštěstí narazí na zázračný meč, který na </w:t>
      </w:r>
      <w:proofErr w:type="gramStart"/>
      <w:r w:rsidRPr="00C94126">
        <w:rPr>
          <w:color w:val="000000"/>
        </w:rPr>
        <w:t>pokyn:</w:t>
      </w:r>
      <w:proofErr w:type="gramEnd"/>
      <w:r w:rsidRPr="00C94126">
        <w:rPr>
          <w:color w:val="000000"/>
        </w:rPr>
        <w:t> </w:t>
      </w:r>
      <w:r w:rsidRPr="00C94126">
        <w:rPr>
          <w:i/>
          <w:iCs/>
          <w:color w:val="000000"/>
        </w:rPr>
        <w:t>„Hlavy dolů,“ </w:t>
      </w:r>
      <w:r w:rsidRPr="00C94126">
        <w:rPr>
          <w:color w:val="000000"/>
        </w:rPr>
        <w:t>sám setne hlavy nepřátelům. Bruncvík pak meč použije proti dvořanům i králi s dcerou, aby se jim pomstil za to, že musel na hradě zůstat proti své vůli. Vrátí se domů i s mečem a mohutným lvem po boku.</w:t>
      </w:r>
      <w:r w:rsidR="00F35C35" w:rsidRPr="00F35C35">
        <w:rPr>
          <w:rFonts w:ascii="Helvetica" w:hAnsi="Helvetica"/>
          <w:color w:val="000000"/>
          <w:shd w:val="clear" w:color="auto" w:fill="FFFFFF"/>
        </w:rPr>
        <w:t xml:space="preserve"> </w:t>
      </w:r>
      <w:r w:rsidR="00F35C35" w:rsidRPr="00F35C35">
        <w:rPr>
          <w:color w:val="000000"/>
          <w:shd w:val="clear" w:color="auto" w:fill="FFFFFF"/>
        </w:rPr>
        <w:t>Když ale vejde do Prahy, zjistí</w:t>
      </w:r>
      <w:r w:rsidR="00F35C35">
        <w:rPr>
          <w:color w:val="000000"/>
          <w:shd w:val="clear" w:color="auto" w:fill="FFFFFF"/>
        </w:rPr>
        <w:t>,</w:t>
      </w:r>
      <w:r w:rsidR="00F35C35" w:rsidRPr="00F35C35">
        <w:rPr>
          <w:color w:val="000000"/>
          <w:shd w:val="clear" w:color="auto" w:fill="FFFFFF"/>
        </w:rPr>
        <w:t xml:space="preserve"> že jeho žena </w:t>
      </w:r>
      <w:proofErr w:type="spellStart"/>
      <w:r w:rsidR="00F35C35" w:rsidRPr="00F35C35">
        <w:rPr>
          <w:color w:val="000000"/>
          <w:shd w:val="clear" w:color="auto" w:fill="FFFFFF"/>
        </w:rPr>
        <w:t>Neomenie</w:t>
      </w:r>
      <w:proofErr w:type="spellEnd"/>
      <w:r w:rsidR="00F35C35" w:rsidRPr="00F35C35">
        <w:rPr>
          <w:color w:val="000000"/>
          <w:shd w:val="clear" w:color="auto" w:fill="FFFFFF"/>
        </w:rPr>
        <w:t xml:space="preserve"> se právě vdává za jiného. Zamíchá se tedy do svatebního veselí a do číše, ze které pije </w:t>
      </w:r>
      <w:proofErr w:type="spellStart"/>
      <w:r w:rsidR="00F35C35" w:rsidRPr="00F35C35">
        <w:rPr>
          <w:color w:val="000000"/>
          <w:shd w:val="clear" w:color="auto" w:fill="FFFFFF"/>
        </w:rPr>
        <w:t>Neomenia</w:t>
      </w:r>
      <w:proofErr w:type="spellEnd"/>
      <w:r w:rsidR="00F35C35" w:rsidRPr="00F35C35">
        <w:rPr>
          <w:color w:val="000000"/>
          <w:shd w:val="clear" w:color="auto" w:fill="FFFFFF"/>
        </w:rPr>
        <w:t>, upustí svůj prsten. Manželka okamžitě pochopí, že se po sedmi letech vrátil z cest.</w:t>
      </w:r>
      <w:r w:rsidR="00117FF0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345812" w:rsidRPr="00F67F08">
        <w:rPr>
          <w:color w:val="202122"/>
        </w:rPr>
        <w:t>Meč se po Bruncvíkově smrti ztratil, podle některých verzí je zazděn v mostním pilíři</w:t>
      </w:r>
      <w:r w:rsidR="00345812">
        <w:rPr>
          <w:color w:val="202122"/>
        </w:rPr>
        <w:t xml:space="preserve"> Karlova mostu</w:t>
      </w:r>
      <w:r w:rsidR="00345812" w:rsidRPr="00F67F08">
        <w:rPr>
          <w:color w:val="202122"/>
        </w:rPr>
        <w:t xml:space="preserve">, podle jiných byl hozen do Vltavy, další legendy jej spojují s </w:t>
      </w:r>
      <w:hyperlink r:id="rId15" w:tooltip="Blaničtí rytíři" w:history="1">
        <w:r w:rsidR="00345812" w:rsidRPr="00345812">
          <w:rPr>
            <w:rStyle w:val="Hypertextovodkaz"/>
            <w:color w:val="auto"/>
            <w:u w:val="none"/>
          </w:rPr>
          <w:t>blanickými rytíři</w:t>
        </w:r>
      </w:hyperlink>
      <w:r w:rsidR="00345812" w:rsidRPr="00F67F08">
        <w:rPr>
          <w:color w:val="202122"/>
        </w:rPr>
        <w:t xml:space="preserve"> tím, že se objeví, až bude Čechům nejhůře</w:t>
      </w:r>
      <w:r w:rsidR="00345812">
        <w:rPr>
          <w:color w:val="202122"/>
        </w:rPr>
        <w:t>.</w:t>
      </w:r>
    </w:p>
    <w:p w:rsidR="00F35C35" w:rsidRPr="000F3222" w:rsidRDefault="000F3222" w:rsidP="00F67F08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color w:val="20212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Zájímavost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: </w:t>
      </w:r>
      <w:r w:rsidR="00F35C35" w:rsidRPr="00F35C3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Alois Jirásek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(Staré pověsti české) </w:t>
      </w:r>
      <w:r w:rsidR="00F35C35" w:rsidRPr="00F35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ve své pověsti o Bruncvíkovi inspiruje rukopisem, který se zachoval v pražské univerzitní knihovně v Klementinu a pochází z 15. století. </w:t>
      </w:r>
    </w:p>
    <w:p w:rsidR="00345812" w:rsidRDefault="00117FF0" w:rsidP="00F67F08">
      <w:pPr>
        <w:pStyle w:val="Bezmezer"/>
        <w:rPr>
          <w:rFonts w:ascii="Times New Roman" w:hAnsi="Times New Roman" w:cs="Times New Roman"/>
          <w:color w:val="20212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softHyphen/>
      </w:r>
    </w:p>
    <w:p w:rsidR="00345812" w:rsidRDefault="00345812" w:rsidP="00F67F08">
      <w:pPr>
        <w:pStyle w:val="Bezmezer"/>
        <w:rPr>
          <w:rFonts w:ascii="Times New Roman" w:hAnsi="Times New Roman" w:cs="Times New Roman"/>
          <w:color w:val="20212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02122"/>
          <w:sz w:val="24"/>
          <w:szCs w:val="24"/>
          <w:u w:val="single"/>
        </w:rPr>
        <w:t xml:space="preserve">Klasifikace pověstí: </w:t>
      </w:r>
    </w:p>
    <w:p w:rsidR="00345812" w:rsidRPr="00C53D9F" w:rsidRDefault="00C53D9F" w:rsidP="00F67F08">
      <w:pPr>
        <w:pStyle w:val="Bezmezer"/>
        <w:rPr>
          <w:rFonts w:ascii="Times New Roman" w:hAnsi="Times New Roman" w:cs="Times New Roman"/>
          <w:b/>
          <w:color w:val="202122"/>
          <w:sz w:val="18"/>
          <w:szCs w:val="18"/>
          <w:u w:val="single"/>
        </w:rPr>
      </w:pPr>
      <w:r w:rsidRPr="00C53D9F">
        <w:rPr>
          <w:rFonts w:ascii="Times New Roman" w:hAnsi="Times New Roman" w:cs="Times New Roman"/>
          <w:b/>
          <w:color w:val="202122"/>
          <w:sz w:val="18"/>
          <w:szCs w:val="18"/>
          <w:u w:val="single"/>
        </w:rPr>
        <w:t xml:space="preserve">(Druhy pověstí: národní, místní, o výjimečných lidech, erbovní, démonické, legendární, </w:t>
      </w:r>
      <w:proofErr w:type="gramStart"/>
      <w:r w:rsidRPr="00C53D9F">
        <w:rPr>
          <w:rFonts w:ascii="Times New Roman" w:hAnsi="Times New Roman" w:cs="Times New Roman"/>
          <w:b/>
          <w:color w:val="202122"/>
          <w:sz w:val="18"/>
          <w:szCs w:val="18"/>
          <w:u w:val="single"/>
        </w:rPr>
        <w:t>současné(městské</w:t>
      </w:r>
      <w:proofErr w:type="gramEnd"/>
      <w:r w:rsidRPr="00C53D9F">
        <w:rPr>
          <w:rFonts w:ascii="Times New Roman" w:hAnsi="Times New Roman" w:cs="Times New Roman"/>
          <w:b/>
          <w:color w:val="202122"/>
          <w:sz w:val="18"/>
          <w:szCs w:val="18"/>
          <w:u w:val="single"/>
        </w:rPr>
        <w:t>))</w:t>
      </w:r>
    </w:p>
    <w:p w:rsidR="00C53D9F" w:rsidRDefault="00C53D9F" w:rsidP="00F67F08">
      <w:pPr>
        <w:pStyle w:val="Bezmezer"/>
        <w:rPr>
          <w:rFonts w:ascii="Times New Roman" w:hAnsi="Times New Roman" w:cs="Times New Roman"/>
          <w:color w:val="202122"/>
          <w:sz w:val="24"/>
          <w:szCs w:val="24"/>
          <w:u w:val="single"/>
        </w:rPr>
      </w:pPr>
    </w:p>
    <w:p w:rsidR="00345812" w:rsidRPr="00F97814" w:rsidRDefault="00345812" w:rsidP="00F67F08">
      <w:pPr>
        <w:pStyle w:val="Bezmezer"/>
        <w:rPr>
          <w:rFonts w:ascii="Times New Roman" w:hAnsi="Times New Roman" w:cs="Times New Roman"/>
          <w:color w:val="202122"/>
          <w:sz w:val="24"/>
          <w:szCs w:val="24"/>
        </w:rPr>
      </w:pPr>
      <w:r w:rsidRPr="00F97814">
        <w:rPr>
          <w:rFonts w:ascii="Times New Roman" w:hAnsi="Times New Roman" w:cs="Times New Roman"/>
          <w:color w:val="202122"/>
          <w:sz w:val="24"/>
          <w:szCs w:val="24"/>
        </w:rPr>
        <w:t xml:space="preserve">1. </w:t>
      </w:r>
      <w:r w:rsidR="009A1C68" w:rsidRPr="00F97814">
        <w:rPr>
          <w:rFonts w:ascii="Times New Roman" w:hAnsi="Times New Roman" w:cs="Times New Roman"/>
          <w:color w:val="202122"/>
          <w:sz w:val="24"/>
          <w:szCs w:val="24"/>
        </w:rPr>
        <w:t>O Čechovi</w:t>
      </w:r>
      <w:r w:rsidR="00C53D9F" w:rsidRPr="00F97814">
        <w:rPr>
          <w:rFonts w:ascii="Times New Roman" w:hAnsi="Times New Roman" w:cs="Times New Roman"/>
          <w:color w:val="202122"/>
          <w:sz w:val="24"/>
          <w:szCs w:val="24"/>
        </w:rPr>
        <w:t xml:space="preserve"> – pověst národní, o významné osobnosti</w:t>
      </w:r>
    </w:p>
    <w:p w:rsidR="009A1C68" w:rsidRPr="00F97814" w:rsidRDefault="009A1C68" w:rsidP="00F67F08">
      <w:pPr>
        <w:pStyle w:val="Bezmezer"/>
        <w:rPr>
          <w:rFonts w:ascii="Times New Roman" w:hAnsi="Times New Roman" w:cs="Times New Roman"/>
          <w:color w:val="202122"/>
          <w:sz w:val="24"/>
          <w:szCs w:val="24"/>
        </w:rPr>
      </w:pPr>
      <w:r w:rsidRPr="00F97814">
        <w:rPr>
          <w:rFonts w:ascii="Times New Roman" w:hAnsi="Times New Roman" w:cs="Times New Roman"/>
          <w:color w:val="202122"/>
          <w:sz w:val="24"/>
          <w:szCs w:val="24"/>
        </w:rPr>
        <w:t xml:space="preserve">2. </w:t>
      </w:r>
      <w:r w:rsidR="00F97814" w:rsidRPr="00F97814">
        <w:rPr>
          <w:rFonts w:ascii="Times New Roman" w:hAnsi="Times New Roman" w:cs="Times New Roman"/>
          <w:color w:val="202122"/>
          <w:sz w:val="24"/>
          <w:szCs w:val="24"/>
        </w:rPr>
        <w:t>O Bruncvíkovi – pověst národní, erbovní</w:t>
      </w:r>
      <w:r w:rsidR="000F3222">
        <w:rPr>
          <w:rFonts w:ascii="Times New Roman" w:hAnsi="Times New Roman" w:cs="Times New Roman"/>
          <w:color w:val="202122"/>
          <w:sz w:val="24"/>
          <w:szCs w:val="24"/>
        </w:rPr>
        <w:t xml:space="preserve"> (heraldická)</w:t>
      </w:r>
    </w:p>
    <w:p w:rsidR="009A1C68" w:rsidRDefault="009A1C68" w:rsidP="00F67F08">
      <w:pPr>
        <w:pStyle w:val="Bezmezer"/>
        <w:rPr>
          <w:rFonts w:ascii="Times New Roman" w:hAnsi="Times New Roman" w:cs="Times New Roman"/>
          <w:color w:val="202122"/>
          <w:sz w:val="24"/>
          <w:szCs w:val="24"/>
        </w:rPr>
      </w:pPr>
      <w:r w:rsidRPr="00F97814">
        <w:rPr>
          <w:rFonts w:ascii="Times New Roman" w:hAnsi="Times New Roman" w:cs="Times New Roman"/>
          <w:color w:val="202122"/>
          <w:sz w:val="24"/>
          <w:szCs w:val="24"/>
        </w:rPr>
        <w:t xml:space="preserve">3. </w:t>
      </w:r>
      <w:r w:rsidR="00F97814" w:rsidRPr="00F97814">
        <w:rPr>
          <w:rFonts w:ascii="Times New Roman" w:hAnsi="Times New Roman" w:cs="Times New Roman"/>
          <w:color w:val="202122"/>
          <w:sz w:val="24"/>
          <w:szCs w:val="24"/>
        </w:rPr>
        <w:t>Pověst o Čertově kopci – pověst místní, démonická</w:t>
      </w:r>
    </w:p>
    <w:p w:rsidR="00F97814" w:rsidRDefault="00F97814" w:rsidP="00F67F08">
      <w:pPr>
        <w:pStyle w:val="Bezmezer"/>
        <w:rPr>
          <w:rFonts w:ascii="Times New Roman" w:hAnsi="Times New Roman" w:cs="Times New Roman"/>
          <w:color w:val="202122"/>
          <w:sz w:val="24"/>
          <w:szCs w:val="24"/>
        </w:rPr>
      </w:pPr>
    </w:p>
    <w:p w:rsidR="00F97814" w:rsidRPr="000F3222" w:rsidRDefault="00F97814" w:rsidP="00F67F08">
      <w:pPr>
        <w:pStyle w:val="Bezmezer"/>
        <w:rPr>
          <w:rFonts w:ascii="Times New Roman" w:hAnsi="Times New Roman" w:cs="Times New Roman"/>
          <w:b/>
          <w:color w:val="202122"/>
          <w:sz w:val="24"/>
          <w:szCs w:val="24"/>
          <w:u w:val="single"/>
        </w:rPr>
      </w:pPr>
      <w:r w:rsidRPr="000F3222">
        <w:rPr>
          <w:rFonts w:ascii="Times New Roman" w:hAnsi="Times New Roman" w:cs="Times New Roman"/>
          <w:b/>
          <w:color w:val="202122"/>
          <w:sz w:val="24"/>
          <w:szCs w:val="24"/>
          <w:u w:val="single"/>
        </w:rPr>
        <w:t xml:space="preserve">Pokuste se určit druh u všech pověstí, které jste přečetli. </w:t>
      </w:r>
    </w:p>
    <w:p w:rsidR="00F35C35" w:rsidRDefault="00F35C35" w:rsidP="00F67F08">
      <w:pPr>
        <w:pStyle w:val="Bezmezer"/>
        <w:rPr>
          <w:rFonts w:ascii="Times New Roman" w:hAnsi="Times New Roman" w:cs="Times New Roman"/>
          <w:color w:val="202122"/>
          <w:sz w:val="24"/>
          <w:szCs w:val="24"/>
        </w:rPr>
      </w:pPr>
    </w:p>
    <w:p w:rsidR="00C94126" w:rsidRPr="000F3222" w:rsidRDefault="00F97814" w:rsidP="00F67F08">
      <w:pPr>
        <w:pStyle w:val="Bezmezer"/>
        <w:rPr>
          <w:rFonts w:ascii="Times New Roman" w:hAnsi="Times New Roman" w:cs="Times New Roman"/>
          <w:b/>
          <w:color w:val="202122"/>
          <w:sz w:val="24"/>
          <w:szCs w:val="24"/>
        </w:rPr>
      </w:pPr>
      <w:r w:rsidRPr="000F3222">
        <w:rPr>
          <w:rFonts w:ascii="Times New Roman" w:hAnsi="Times New Roman" w:cs="Times New Roman"/>
          <w:b/>
          <w:color w:val="202122"/>
          <w:sz w:val="24"/>
          <w:szCs w:val="24"/>
        </w:rPr>
        <w:t xml:space="preserve">List vlepte do sešitu literatury, neposílejte. </w:t>
      </w:r>
    </w:p>
    <w:p w:rsidR="00154322" w:rsidRDefault="00154322" w:rsidP="0015432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Příloha č. 1</w:t>
      </w:r>
      <w:r w:rsidR="006829C8">
        <w:rPr>
          <w:rFonts w:cs="Times New Roman"/>
        </w:rPr>
        <w:t xml:space="preserve">a              </w:t>
      </w:r>
      <w:r>
        <w:rPr>
          <w:rFonts w:cs="Times New Roman"/>
        </w:rPr>
        <w:t xml:space="preserve">Distanční výuka 18. 5. – 22. 5. </w:t>
      </w:r>
      <w:proofErr w:type="gramStart"/>
      <w:r>
        <w:rPr>
          <w:rFonts w:cs="Times New Roman"/>
        </w:rPr>
        <w:t>2020              Jméno</w:t>
      </w:r>
      <w:proofErr w:type="gramEnd"/>
      <w:r>
        <w:rPr>
          <w:rFonts w:cs="Times New Roman"/>
        </w:rPr>
        <w:t xml:space="preserve">: ……………………  </w:t>
      </w:r>
    </w:p>
    <w:p w:rsidR="00154322" w:rsidRDefault="00240AA0" w:rsidP="00154322">
      <w:pPr>
        <w:pStyle w:val="Standard"/>
        <w:spacing w:line="360" w:lineRule="auto"/>
        <w:rPr>
          <w:rStyle w:val="StrongEmphasis"/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_x0000_s1027" style="position:absolute;margin-left:-7.1pt;margin-top:-.05pt;width:469.55pt;height:18.75pt;z-index:251663360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27;mso-rotate-with-shape:t" inset=".24992mm,.24992mm,.24992mm,.24992mm">
              <w:txbxContent>
                <w:p w:rsidR="00154322" w:rsidRPr="00E11552" w:rsidRDefault="00154322" w:rsidP="00154322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cs-CZ"/>
                    </w:rPr>
                    <w:t>PRACOVNÍ LIST</w:t>
                  </w:r>
                  <w:r w:rsidRPr="00E11552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cs-CZ"/>
                    </w:rPr>
                    <w:t xml:space="preserve">: </w:t>
                  </w:r>
                  <w:r w:rsidRPr="00E115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POVĚST O BRUNCVÍKOVI</w:t>
                  </w:r>
                </w:p>
                <w:p w:rsidR="00154322" w:rsidRPr="00F22A26" w:rsidRDefault="00154322" w:rsidP="001543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1</w:t>
      </w:r>
      <w:r w:rsidRPr="005232AB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.</w:t>
      </w:r>
      <w:r w:rsidR="005232AB" w:rsidRPr="005232AB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</w:t>
      </w: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Bruncvíkův otec získal do erbu orla, co chtěl získat on?</w:t>
      </w: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a) slona </w:t>
      </w: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</w:t>
      </w:r>
      <w:r w:rsidR="0015432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b) </w:t>
      </w:r>
      <w:proofErr w:type="gramStart"/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vlka </w:t>
      </w: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</w:t>
      </w:r>
      <w:r w:rsidR="0015432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            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c) lva</w:t>
      </w:r>
      <w:proofErr w:type="gramEnd"/>
    </w:p>
    <w:p w:rsid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2. Co se Bruncvíkovi a jeho dru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ž</w:t>
      </w: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ině přihodilo na</w:t>
      </w:r>
      <w:r w:rsidR="0015432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ostrově na</w:t>
      </w: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Jantarové hoře?</w:t>
      </w: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a) </w:t>
      </w:r>
      <w:r w:rsidR="005232AB">
        <w:rPr>
          <w:rFonts w:ascii="Times New Roman" w:eastAsia="Times New Roman" w:hAnsi="Times New Roman" w:cs="Times New Roman"/>
          <w:sz w:val="25"/>
          <w:szCs w:val="25"/>
          <w:lang w:eastAsia="cs-CZ"/>
        </w:rPr>
        <w:t>Usnuli.</w:t>
      </w: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b) Nemohli odplout.</w:t>
      </w: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c) Měli velkou vyrá</w:t>
      </w: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ž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ku.</w:t>
      </w:r>
    </w:p>
    <w:p w:rsid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5232AB" w:rsidRPr="00E11552" w:rsidRDefault="00E11552" w:rsidP="0052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3. Stručně popiš, jak se </w:t>
      </w:r>
      <w:r w:rsidR="005232AB" w:rsidRPr="005232AB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Bruncvíkovi</w:t>
      </w: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podařilo z</w:t>
      </w:r>
      <w:r w:rsidR="005232AB" w:rsidRPr="005232AB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ostrova</w:t>
      </w:r>
      <w:r w:rsidR="005232AB"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uniknout.</w:t>
      </w: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................................................................................................</w:t>
      </w:r>
      <w:r w:rsidR="005232AB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..............................................</w:t>
      </w:r>
    </w:p>
    <w:p w:rsid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................................................................................................</w:t>
      </w:r>
      <w:r w:rsidR="005232AB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..............................................</w:t>
      </w:r>
    </w:p>
    <w:p w:rsidR="005232AB" w:rsidRPr="00E11552" w:rsidRDefault="005232AB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……………………………………………………………………………………………</w:t>
      </w:r>
    </w:p>
    <w:p w:rsidR="005232AB" w:rsidRDefault="005232AB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</w:p>
    <w:p w:rsidR="00E11552" w:rsidRPr="00E11552" w:rsidRDefault="005232AB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5232AB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4. </w:t>
      </w: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Od jakého krále získal zázračný meč?</w:t>
      </w:r>
    </w:p>
    <w:p w:rsidR="005232AB" w:rsidRPr="00E11552" w:rsidRDefault="00E11552" w:rsidP="0052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a) </w:t>
      </w:r>
      <w:proofErr w:type="spellStart"/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Olibria</w:t>
      </w:r>
      <w:proofErr w:type="spellEnd"/>
      <w:r w:rsidR="005232A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            </w:t>
      </w:r>
      <w:r w:rsidR="005232AB" w:rsidRPr="005232A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  <w:r w:rsidR="005232AB"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b) </w:t>
      </w:r>
      <w:proofErr w:type="spellStart"/>
      <w:r w:rsidR="005232AB"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Ţibřida</w:t>
      </w:r>
      <w:proofErr w:type="spellEnd"/>
      <w:r w:rsidR="005232A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           </w:t>
      </w:r>
      <w:r w:rsidR="005232AB" w:rsidRPr="005232A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  <w:r w:rsidR="005232AB"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c) </w:t>
      </w:r>
      <w:proofErr w:type="spellStart"/>
      <w:r w:rsidR="005232AB"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Astriola</w:t>
      </w:r>
      <w:proofErr w:type="spellEnd"/>
    </w:p>
    <w:p w:rsidR="005232AB" w:rsidRPr="00E11552" w:rsidRDefault="005232AB" w:rsidP="0052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5232AB" w:rsidRPr="00E11552" w:rsidRDefault="005232AB" w:rsidP="0052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5</w:t>
      </w:r>
      <w:r w:rsidRPr="005232AB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.  </w:t>
      </w: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Co tento meč uměl?</w:t>
      </w:r>
    </w:p>
    <w:p w:rsidR="00E11552" w:rsidRPr="00E11552" w:rsidRDefault="007C23A3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a) Kdo ho vlastnil</w:t>
      </w:r>
      <w:r w:rsidR="00E11552"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, byl nesmrtelný.</w:t>
      </w: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b) Na po</w:t>
      </w:r>
      <w:r w:rsidR="005232AB">
        <w:rPr>
          <w:rFonts w:ascii="Times New Roman" w:eastAsia="Times New Roman" w:hAnsi="Times New Roman" w:cs="Times New Roman"/>
          <w:sz w:val="25"/>
          <w:szCs w:val="25"/>
          <w:lang w:eastAsia="cs-CZ"/>
        </w:rPr>
        <w:t>ž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ádání maj</w:t>
      </w:r>
      <w:r w:rsidR="005232AB"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itele usekl hlavy všem nepřátelům.</w:t>
      </w: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c) Byl nezničitelný.</w:t>
      </w:r>
    </w:p>
    <w:p w:rsidR="005232AB" w:rsidRDefault="005232AB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E11552" w:rsidRPr="00E11552" w:rsidRDefault="005232AB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5232AB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6.</w:t>
      </w:r>
      <w:r w:rsidR="00E11552"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Co se s</w:t>
      </w:r>
      <w:r w:rsidRPr="005232AB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</w:t>
      </w:r>
      <w:r w:rsidR="00E11552"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ním podle pověsti stalo po Bruncvíkově smrti?</w:t>
      </w: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a) Je zazděn v</w:t>
      </w:r>
      <w:r w:rsidR="005232A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pilíři 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Karlova mostu 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u Bruncvíkovy sochy.</w:t>
      </w: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b) Je skryt v</w:t>
      </w:r>
      <w:r w:rsidR="005232AB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Bruncvíkově soše.</w:t>
      </w:r>
    </w:p>
    <w:p w:rsidR="00E11552" w:rsidRPr="00E11552" w:rsidRDefault="00E11552" w:rsidP="00E1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c) Mají ho na Hradě připravený, kdyby bylo nejhůř.</w:t>
      </w:r>
    </w:p>
    <w:p w:rsidR="007C23A3" w:rsidRDefault="007C23A3" w:rsidP="00E115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E11552" w:rsidRPr="007C23A3" w:rsidRDefault="007C23A3" w:rsidP="00E1155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7C23A3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 xml:space="preserve">7. </w:t>
      </w:r>
      <w:r w:rsidR="00E11552"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Pokus</w:t>
      </w:r>
      <w:r w:rsidRPr="007C23A3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</w:t>
      </w:r>
      <w:r w:rsidR="00E11552"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se srovnat, jaké znaky pohádek se v</w:t>
      </w:r>
      <w:r w:rsidRPr="007C23A3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</w:t>
      </w:r>
      <w:r w:rsidR="00E11552"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této pověsti vyskytují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,</w:t>
      </w:r>
      <w:r w:rsidR="00E11552"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a co je naopak typické pro pověst.</w:t>
      </w:r>
    </w:p>
    <w:p w:rsidR="007C23A3" w:rsidRDefault="007C23A3" w:rsidP="00E115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E11552" w:rsidRPr="00E11552" w:rsidRDefault="007C23A3" w:rsidP="005232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    </w:t>
      </w:r>
      <w:r w:rsidR="00852116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POHÁDKY                                                       </w:t>
      </w:r>
      <w:r w:rsidR="00E11552"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POVĚSTI</w:t>
      </w:r>
      <w:proofErr w:type="gramEnd"/>
    </w:p>
    <w:p w:rsidR="00E11552" w:rsidRPr="00E11552" w:rsidRDefault="00E11552" w:rsidP="00E115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            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</w:t>
      </w:r>
      <w:r w:rsidR="00852116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>………..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................................</w:t>
      </w:r>
    </w:p>
    <w:p w:rsidR="00E11552" w:rsidRPr="00E11552" w:rsidRDefault="00E11552" w:rsidP="00E115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             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</w:t>
      </w:r>
      <w:r w:rsidR="00852116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………..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................................</w:t>
      </w:r>
    </w:p>
    <w:p w:rsidR="00E11552" w:rsidRPr="00E11552" w:rsidRDefault="00E11552" w:rsidP="00E115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</w:t>
      </w: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      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        </w:t>
      </w:r>
      <w:r w:rsidR="00852116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>……………………………</w:t>
      </w:r>
    </w:p>
    <w:p w:rsidR="00E11552" w:rsidRPr="00E11552" w:rsidRDefault="00E11552" w:rsidP="00E115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................................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.................                     </w:t>
      </w:r>
      <w:r w:rsidR="00852116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   </w:t>
      </w:r>
      <w:r w:rsidR="007C23A3">
        <w:rPr>
          <w:rFonts w:ascii="Times New Roman" w:eastAsia="Times New Roman" w:hAnsi="Times New Roman" w:cs="Times New Roman"/>
          <w:sz w:val="25"/>
          <w:szCs w:val="25"/>
          <w:lang w:eastAsia="cs-CZ"/>
        </w:rPr>
        <w:t>……………………………</w:t>
      </w:r>
    </w:p>
    <w:p w:rsidR="007C23A3" w:rsidRDefault="007C23A3" w:rsidP="007C2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852116" w:rsidRDefault="007C23A3" w:rsidP="007C2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852116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8. </w:t>
      </w: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Zkus svými slovy vysvětlit, jak </w:t>
      </w:r>
      <w:r w:rsidR="00852116" w:rsidRPr="00852116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Bruncvík </w:t>
      </w: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získal zvíře do svého znaku</w:t>
      </w:r>
      <w:r w:rsidR="00852116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. </w:t>
      </w:r>
    </w:p>
    <w:p w:rsidR="00852116" w:rsidRPr="00852116" w:rsidRDefault="00852116" w:rsidP="007C2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852116">
        <w:rPr>
          <w:rFonts w:ascii="Times New Roman" w:eastAsia="Times New Roman" w:hAnsi="Times New Roman" w:cs="Times New Roman"/>
          <w:sz w:val="25"/>
          <w:szCs w:val="25"/>
          <w:lang w:eastAsia="cs-CZ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52116" w:rsidRDefault="00852116" w:rsidP="007C2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E11552" w:rsidRPr="00E11552" w:rsidRDefault="00E11552" w:rsidP="007C23A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9. Kde najdeš Bruncvíkovu sochu?</w:t>
      </w:r>
    </w:p>
    <w:p w:rsidR="00E11552" w:rsidRDefault="00E11552" w:rsidP="00E115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................................................................................</w:t>
      </w:r>
      <w:r w:rsidR="00852116">
        <w:rPr>
          <w:rFonts w:ascii="Times New Roman" w:eastAsia="Times New Roman" w:hAnsi="Times New Roman" w:cs="Times New Roman"/>
          <w:sz w:val="25"/>
          <w:szCs w:val="25"/>
          <w:lang w:eastAsia="cs-CZ"/>
        </w:rPr>
        <w:t>………………………………………….</w:t>
      </w:r>
    </w:p>
    <w:p w:rsidR="00852116" w:rsidRDefault="00852116" w:rsidP="00E115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:rsidR="00852116" w:rsidRPr="00852116" w:rsidRDefault="00852116" w:rsidP="00E1155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</w:pPr>
      <w:r w:rsidRPr="00852116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10.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Z jakých zdrojů čerpali sběratelé pověstí?</w:t>
      </w:r>
      <w:r w:rsidRPr="00852116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 xml:space="preserve"> </w:t>
      </w:r>
    </w:p>
    <w:p w:rsidR="00852116" w:rsidRDefault="00852116" w:rsidP="00E115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E11552">
        <w:rPr>
          <w:rFonts w:ascii="Times New Roman" w:eastAsia="Times New Roman" w:hAnsi="Times New Roman" w:cs="Times New Roman"/>
          <w:sz w:val="25"/>
          <w:szCs w:val="25"/>
          <w:lang w:eastAsia="cs-CZ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cs-CZ"/>
        </w:rPr>
        <w:t>………………………………………….</w:t>
      </w:r>
    </w:p>
    <w:sectPr w:rsidR="00852116" w:rsidSect="00E5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4C4F"/>
    <w:multiLevelType w:val="multilevel"/>
    <w:tmpl w:val="6A3E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22E"/>
    <w:rsid w:val="000F3222"/>
    <w:rsid w:val="00117FF0"/>
    <w:rsid w:val="00154322"/>
    <w:rsid w:val="00156A27"/>
    <w:rsid w:val="00240AA0"/>
    <w:rsid w:val="00345812"/>
    <w:rsid w:val="003920A8"/>
    <w:rsid w:val="004500D5"/>
    <w:rsid w:val="005232AB"/>
    <w:rsid w:val="006829C8"/>
    <w:rsid w:val="006835F2"/>
    <w:rsid w:val="007C23A3"/>
    <w:rsid w:val="00800AB7"/>
    <w:rsid w:val="00852116"/>
    <w:rsid w:val="009A1C68"/>
    <w:rsid w:val="00AC422E"/>
    <w:rsid w:val="00C53D9F"/>
    <w:rsid w:val="00C94126"/>
    <w:rsid w:val="00E11552"/>
    <w:rsid w:val="00E55201"/>
    <w:rsid w:val="00F35C35"/>
    <w:rsid w:val="00F61EBF"/>
    <w:rsid w:val="00F67F08"/>
    <w:rsid w:val="00F9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201"/>
  </w:style>
  <w:style w:type="paragraph" w:styleId="Nadpis1">
    <w:name w:val="heading 1"/>
    <w:basedOn w:val="Normln"/>
    <w:link w:val="Nadpis1Char"/>
    <w:uiPriority w:val="9"/>
    <w:qFormat/>
    <w:rsid w:val="00AC4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C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42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C42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422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C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AC422E"/>
  </w:style>
  <w:style w:type="character" w:customStyle="1" w:styleId="toctext">
    <w:name w:val="toctext"/>
    <w:basedOn w:val="Standardnpsmoodstavce"/>
    <w:rsid w:val="00AC422E"/>
  </w:style>
  <w:style w:type="character" w:customStyle="1" w:styleId="mw-headline">
    <w:name w:val="mw-headline"/>
    <w:basedOn w:val="Standardnpsmoodstavce"/>
    <w:rsid w:val="00AC422E"/>
  </w:style>
  <w:style w:type="character" w:customStyle="1" w:styleId="mw-editsection">
    <w:name w:val="mw-editsection"/>
    <w:basedOn w:val="Standardnpsmoodstavce"/>
    <w:rsid w:val="00AC422E"/>
  </w:style>
  <w:style w:type="character" w:customStyle="1" w:styleId="mw-editsection-bracket">
    <w:name w:val="mw-editsection-bracket"/>
    <w:basedOn w:val="Standardnpsmoodstavce"/>
    <w:rsid w:val="00AC422E"/>
  </w:style>
  <w:style w:type="character" w:customStyle="1" w:styleId="mw-editsection-divider">
    <w:name w:val="mw-editsection-divider"/>
    <w:basedOn w:val="Standardnpsmoodstavce"/>
    <w:rsid w:val="00AC422E"/>
  </w:style>
  <w:style w:type="paragraph" w:styleId="Textbubliny">
    <w:name w:val="Balloon Text"/>
    <w:basedOn w:val="Normln"/>
    <w:link w:val="TextbublinyChar"/>
    <w:uiPriority w:val="99"/>
    <w:semiHidden/>
    <w:unhideWhenUsed/>
    <w:rsid w:val="00A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22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C422E"/>
    <w:rPr>
      <w:b/>
      <w:bCs/>
    </w:rPr>
  </w:style>
  <w:style w:type="paragraph" w:customStyle="1" w:styleId="Standard">
    <w:name w:val="Standard"/>
    <w:rsid w:val="004500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4500D5"/>
    <w:rPr>
      <w:b/>
      <w:bCs/>
    </w:rPr>
  </w:style>
  <w:style w:type="paragraph" w:styleId="Bezmezer">
    <w:name w:val="No Spacing"/>
    <w:uiPriority w:val="1"/>
    <w:qFormat/>
    <w:rsid w:val="00800A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28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4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5834448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926034262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arl%C5%AFv_most" TargetMode="External"/><Relationship Id="rId13" Type="http://schemas.openxmlformats.org/officeDocument/2006/relationships/hyperlink" Target="https://cs.wikipedia.org/wiki/%C4%8Cesk%C3%BD_lev_(heraldika)" TargetMode="External"/><Relationship Id="rId3" Type="http://schemas.openxmlformats.org/officeDocument/2006/relationships/styles" Target="styles.xml"/><Relationship Id="rId7" Type="http://schemas.openxmlformats.org/officeDocument/2006/relationships/hyperlink" Target="https://cs.wikipedia.org/wiki/B%C3%A1je" TargetMode="External"/><Relationship Id="rId12" Type="http://schemas.openxmlformats.org/officeDocument/2006/relationships/hyperlink" Target="https://cs.wikipedia.org/wiki/Dr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s.wikipedia.org/wiki/Er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Blani%C4%8Dt%C3%AD_ryt%C3%AD%C5%99i" TargetMode="External"/><Relationship Id="rId10" Type="http://schemas.openxmlformats.org/officeDocument/2006/relationships/hyperlink" Target="https://cs.wikipedia.org/wiki/Orlice_(heraldika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/index.php?title=%C5%BDib%C5%99id&amp;action=edit&amp;redlink=1" TargetMode="External"/><Relationship Id="rId14" Type="http://schemas.openxmlformats.org/officeDocument/2006/relationships/hyperlink" Target="https://cs.wikipedia.org/wiki/Znak_(heraldika)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4EDD-7981-45E1-A89E-76ADB374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dcterms:created xsi:type="dcterms:W3CDTF">2020-05-13T10:20:00Z</dcterms:created>
  <dcterms:modified xsi:type="dcterms:W3CDTF">2020-05-13T10:20:00Z</dcterms:modified>
</cp:coreProperties>
</file>