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5" w:rsidRDefault="001A387F">
      <w:r>
        <w:t>Vlastivěda – zápis</w:t>
      </w:r>
    </w:p>
    <w:p w:rsidR="001A387F" w:rsidRPr="003035A5" w:rsidRDefault="001A387F">
      <w:pPr>
        <w:rPr>
          <w:b/>
        </w:rPr>
      </w:pPr>
      <w:r w:rsidRPr="003035A5">
        <w:rPr>
          <w:b/>
        </w:rPr>
        <w:t>Východní Čechy</w:t>
      </w:r>
    </w:p>
    <w:p w:rsidR="001A387F" w:rsidRPr="003035A5" w:rsidRDefault="001A387F">
      <w:pPr>
        <w:rPr>
          <w:u w:val="single"/>
        </w:rPr>
      </w:pPr>
      <w:r w:rsidRPr="003035A5">
        <w:rPr>
          <w:u w:val="single"/>
        </w:rPr>
        <w:t>Povrch</w:t>
      </w:r>
    </w:p>
    <w:p w:rsidR="001A387F" w:rsidRDefault="001A387F">
      <w:r>
        <w:t>Nížiny, pahorkatiny i hory (Krkonoše, Orlické hory)</w:t>
      </w:r>
    </w:p>
    <w:p w:rsidR="001A387F" w:rsidRDefault="001A387F"/>
    <w:p w:rsidR="001A387F" w:rsidRPr="003035A5" w:rsidRDefault="001A387F">
      <w:pPr>
        <w:rPr>
          <w:u w:val="single"/>
        </w:rPr>
      </w:pPr>
      <w:r w:rsidRPr="003035A5">
        <w:rPr>
          <w:u w:val="single"/>
        </w:rPr>
        <w:t>Vodstvo a podnebí</w:t>
      </w:r>
    </w:p>
    <w:p w:rsidR="001A387F" w:rsidRDefault="001A387F">
      <w:r>
        <w:t xml:space="preserve">Labe: </w:t>
      </w:r>
      <w:r>
        <w:tab/>
        <w:t xml:space="preserve"> L: Úpa, Metuje, Orlice, </w:t>
      </w:r>
      <w:proofErr w:type="spellStart"/>
      <w:r>
        <w:t>Chrudimka</w:t>
      </w:r>
      <w:proofErr w:type="spellEnd"/>
    </w:p>
    <w:p w:rsidR="001A387F" w:rsidRDefault="001A387F">
      <w:r>
        <w:tab/>
        <w:t>P: Cidlina</w:t>
      </w:r>
    </w:p>
    <w:p w:rsidR="001A387F" w:rsidRDefault="001A387F">
      <w:r>
        <w:t>Podnebí je s nadmořskou výškou chladnější</w:t>
      </w:r>
    </w:p>
    <w:p w:rsidR="001A387F" w:rsidRDefault="001A387F"/>
    <w:p w:rsidR="001A387F" w:rsidRPr="003035A5" w:rsidRDefault="001A387F">
      <w:pPr>
        <w:rPr>
          <w:u w:val="single"/>
        </w:rPr>
      </w:pPr>
      <w:r w:rsidRPr="003035A5">
        <w:rPr>
          <w:u w:val="single"/>
        </w:rPr>
        <w:t>Obyvatelstvo a města</w:t>
      </w:r>
    </w:p>
    <w:p w:rsidR="001A387F" w:rsidRDefault="001A387F">
      <w:r>
        <w:t>Hradec Králové – strojírenský průmysl, klavíry PETROF</w:t>
      </w:r>
    </w:p>
    <w:p w:rsidR="001A387F" w:rsidRDefault="001A387F">
      <w:r>
        <w:t>Pardubice – perník, Velká pardubická, chemický průmysl</w:t>
      </w:r>
    </w:p>
    <w:p w:rsidR="001A387F" w:rsidRDefault="001A387F">
      <w:r>
        <w:t xml:space="preserve">Dvůr Králové na </w:t>
      </w:r>
      <w:proofErr w:type="gramStart"/>
      <w:r>
        <w:t>Labem</w:t>
      </w:r>
      <w:proofErr w:type="gramEnd"/>
      <w:r>
        <w:t xml:space="preserve"> – ZOO</w:t>
      </w:r>
    </w:p>
    <w:p w:rsidR="001A387F" w:rsidRDefault="001A387F"/>
    <w:p w:rsidR="001A387F" w:rsidRPr="003035A5" w:rsidRDefault="001A387F">
      <w:pPr>
        <w:rPr>
          <w:u w:val="single"/>
        </w:rPr>
      </w:pPr>
      <w:proofErr w:type="spellStart"/>
      <w:r w:rsidRPr="003035A5">
        <w:rPr>
          <w:u w:val="single"/>
        </w:rPr>
        <w:t>Hospodářstaví</w:t>
      </w:r>
      <w:proofErr w:type="spellEnd"/>
    </w:p>
    <w:p w:rsidR="001A387F" w:rsidRDefault="001A387F">
      <w:r>
        <w:t>Průmysl: potravinářský, chemický, strojírenská</w:t>
      </w:r>
    </w:p>
    <w:p w:rsidR="001A387F" w:rsidRDefault="001A387F">
      <w:r>
        <w:t>Nížiny – pšenice, cukrovka, kukuřice</w:t>
      </w:r>
    </w:p>
    <w:p w:rsidR="001A387F" w:rsidRDefault="001A387F">
      <w:r>
        <w:t>Podhorské oblasti – oves, brambory len, chov skotu, ovcí</w:t>
      </w:r>
    </w:p>
    <w:p w:rsidR="001A387F" w:rsidRDefault="001A387F">
      <w:r>
        <w:t>Horské oblasti  - těžba dřeva</w:t>
      </w:r>
    </w:p>
    <w:p w:rsidR="001A387F" w:rsidRDefault="001A387F"/>
    <w:p w:rsidR="001A387F" w:rsidRPr="003035A5" w:rsidRDefault="001A387F">
      <w:pPr>
        <w:rPr>
          <w:u w:val="single"/>
        </w:rPr>
      </w:pPr>
      <w:proofErr w:type="gramStart"/>
      <w:r w:rsidRPr="003035A5">
        <w:rPr>
          <w:u w:val="single"/>
        </w:rPr>
        <w:t>Cestovní  ruch</w:t>
      </w:r>
      <w:proofErr w:type="gramEnd"/>
      <w:r w:rsidRPr="003035A5">
        <w:rPr>
          <w:u w:val="single"/>
        </w:rPr>
        <w:t xml:space="preserve"> a rekreace</w:t>
      </w:r>
    </w:p>
    <w:p w:rsidR="001A387F" w:rsidRDefault="001A387F">
      <w:r>
        <w:t>Hory (léto i zima) : Špindlerův Mlýn, Harrachov, Pec pod Sněžkou, Janské Lázně</w:t>
      </w:r>
    </w:p>
    <w:sectPr w:rsidR="001A387F" w:rsidSect="0096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87F"/>
    <w:rsid w:val="001A387F"/>
    <w:rsid w:val="003035A5"/>
    <w:rsid w:val="0096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2</cp:revision>
  <dcterms:created xsi:type="dcterms:W3CDTF">2020-04-22T08:08:00Z</dcterms:created>
  <dcterms:modified xsi:type="dcterms:W3CDTF">2020-04-22T08:17:00Z</dcterms:modified>
</cp:coreProperties>
</file>